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93" w:rsidRDefault="002C4F93" w:rsidP="002C4F93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C4F93" w:rsidRDefault="002C4F93" w:rsidP="002C4F93">
      <w:pPr>
        <w:rPr>
          <w:sz w:val="28"/>
          <w:szCs w:val="28"/>
        </w:rPr>
      </w:pPr>
      <w:r>
        <w:rPr>
          <w:sz w:val="28"/>
          <w:szCs w:val="28"/>
        </w:rPr>
        <w:t>Гремячинского сельского поселения</w:t>
      </w:r>
    </w:p>
    <w:p w:rsidR="002C4F93" w:rsidRDefault="002C4F93" w:rsidP="002C4F93">
      <w:pPr>
        <w:rPr>
          <w:sz w:val="28"/>
          <w:szCs w:val="28"/>
        </w:rPr>
      </w:pPr>
      <w:r>
        <w:rPr>
          <w:sz w:val="28"/>
          <w:szCs w:val="28"/>
        </w:rPr>
        <w:t>Осинского района Пермского края</w:t>
      </w:r>
    </w:p>
    <w:p w:rsidR="002C4F93" w:rsidRDefault="002C4F93" w:rsidP="002C4F93">
      <w:pPr>
        <w:rPr>
          <w:sz w:val="28"/>
          <w:szCs w:val="28"/>
        </w:rPr>
      </w:pPr>
    </w:p>
    <w:p w:rsidR="002C4F93" w:rsidRDefault="002C4F93" w:rsidP="002C4F93">
      <w:pPr>
        <w:rPr>
          <w:sz w:val="28"/>
          <w:szCs w:val="28"/>
        </w:rPr>
      </w:pPr>
    </w:p>
    <w:p w:rsidR="002C4F93" w:rsidRDefault="002C4F93" w:rsidP="002C4F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73449" w:rsidRDefault="00573449" w:rsidP="002C4F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конкурсного</w:t>
      </w:r>
    </w:p>
    <w:p w:rsidR="00573449" w:rsidRDefault="00573449" w:rsidP="002C4F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отбора проектов</w:t>
      </w:r>
    </w:p>
    <w:p w:rsidR="00573449" w:rsidRDefault="00573449" w:rsidP="002C4F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инициативного бюджетирования</w:t>
      </w:r>
    </w:p>
    <w:p w:rsidR="002C4F93" w:rsidRDefault="002C4F93" w:rsidP="002C4F93">
      <w:pPr>
        <w:ind w:left="312"/>
        <w:rPr>
          <w:b/>
          <w:sz w:val="28"/>
          <w:szCs w:val="28"/>
        </w:rPr>
      </w:pPr>
    </w:p>
    <w:p w:rsidR="002C4F93" w:rsidRDefault="007152D6" w:rsidP="002C4F93">
      <w:pPr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6A7964">
        <w:rPr>
          <w:b/>
          <w:sz w:val="28"/>
          <w:szCs w:val="28"/>
        </w:rPr>
        <w:t>.03</w:t>
      </w:r>
      <w:r w:rsidR="00573449">
        <w:rPr>
          <w:b/>
          <w:sz w:val="28"/>
          <w:szCs w:val="28"/>
        </w:rPr>
        <w:t>.2017</w:t>
      </w:r>
      <w:r w:rsidR="00EF5589">
        <w:rPr>
          <w:b/>
          <w:sz w:val="28"/>
          <w:szCs w:val="28"/>
        </w:rPr>
        <w:t xml:space="preserve">      №</w:t>
      </w:r>
      <w:r w:rsidR="00573449">
        <w:rPr>
          <w:b/>
          <w:sz w:val="28"/>
          <w:szCs w:val="28"/>
        </w:rPr>
        <w:t>1</w:t>
      </w:r>
    </w:p>
    <w:p w:rsidR="002C4F93" w:rsidRDefault="002C4F93" w:rsidP="002C4F93">
      <w:pPr>
        <w:rPr>
          <w:b/>
          <w:sz w:val="28"/>
          <w:szCs w:val="28"/>
        </w:rPr>
      </w:pPr>
    </w:p>
    <w:p w:rsidR="002C4F93" w:rsidRDefault="002C4F93" w:rsidP="002C4F93">
      <w:pPr>
        <w:rPr>
          <w:b/>
          <w:sz w:val="28"/>
          <w:szCs w:val="28"/>
        </w:rPr>
      </w:pPr>
    </w:p>
    <w:p w:rsidR="002C4F93" w:rsidRDefault="002C4F93" w:rsidP="002C4F9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15254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– </w:t>
      </w:r>
      <w:r w:rsidR="00573449">
        <w:rPr>
          <w:sz w:val="28"/>
          <w:szCs w:val="28"/>
        </w:rPr>
        <w:t>Котельникова Н.Г.</w:t>
      </w:r>
    </w:p>
    <w:p w:rsidR="002C4F93" w:rsidRDefault="002C4F93" w:rsidP="002C4F93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D15254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– Телегина Н.В.</w:t>
      </w:r>
    </w:p>
    <w:p w:rsidR="002C4F93" w:rsidRDefault="00192B78" w:rsidP="002C4F93">
      <w:pPr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="00573449">
        <w:rPr>
          <w:sz w:val="28"/>
          <w:szCs w:val="28"/>
        </w:rPr>
        <w:t xml:space="preserve"> члены комиссии</w:t>
      </w:r>
      <w:r>
        <w:rPr>
          <w:sz w:val="28"/>
          <w:szCs w:val="28"/>
        </w:rPr>
        <w:t xml:space="preserve">: </w:t>
      </w:r>
    </w:p>
    <w:p w:rsidR="000E6D14" w:rsidRDefault="000E6D14" w:rsidP="000E6D14">
      <w:pPr>
        <w:pStyle w:val="a5"/>
        <w:rPr>
          <w:szCs w:val="28"/>
        </w:rPr>
      </w:pPr>
      <w:r>
        <w:rPr>
          <w:szCs w:val="28"/>
        </w:rPr>
        <w:t xml:space="preserve">          Байдина Е.В. – директор МБУК «Гремячинский досугово-информационный центр», представитель инициативной группы (по согласованию)</w:t>
      </w:r>
    </w:p>
    <w:p w:rsidR="000E6D14" w:rsidRDefault="000E6D14" w:rsidP="000E6D14">
      <w:pPr>
        <w:pStyle w:val="a5"/>
        <w:ind w:firstLine="708"/>
        <w:rPr>
          <w:szCs w:val="28"/>
        </w:rPr>
      </w:pPr>
      <w:r>
        <w:rPr>
          <w:szCs w:val="28"/>
        </w:rPr>
        <w:t>Бочкарева В.Ю.- представитель инициативной группы (по согласованию)</w:t>
      </w:r>
    </w:p>
    <w:p w:rsidR="000E6D14" w:rsidRDefault="000E6D14" w:rsidP="000E6D14">
      <w:pPr>
        <w:pStyle w:val="a5"/>
        <w:ind w:firstLine="708"/>
        <w:rPr>
          <w:szCs w:val="28"/>
        </w:rPr>
      </w:pPr>
      <w:r>
        <w:rPr>
          <w:szCs w:val="28"/>
        </w:rPr>
        <w:t>Богатырева Л.П. -  представитель инициативной группы (по согласованию)</w:t>
      </w:r>
    </w:p>
    <w:p w:rsidR="000E6D14" w:rsidRDefault="000E6D14" w:rsidP="000E6D14">
      <w:pPr>
        <w:pStyle w:val="a5"/>
        <w:ind w:firstLine="708"/>
        <w:rPr>
          <w:szCs w:val="28"/>
        </w:rPr>
      </w:pPr>
      <w:r>
        <w:rPr>
          <w:szCs w:val="28"/>
        </w:rPr>
        <w:t>Каменских И.И. - представитель инициативной группы (по согласованию)</w:t>
      </w:r>
    </w:p>
    <w:p w:rsidR="000E6D14" w:rsidRDefault="000E6D14" w:rsidP="000E6D14">
      <w:pPr>
        <w:pStyle w:val="a5"/>
        <w:ind w:firstLine="708"/>
        <w:rPr>
          <w:szCs w:val="28"/>
        </w:rPr>
      </w:pPr>
      <w:r>
        <w:rPr>
          <w:szCs w:val="28"/>
        </w:rPr>
        <w:t xml:space="preserve">Кустова Л.А. – староста  д.Ключики Гремячинского сельского поселения </w:t>
      </w:r>
    </w:p>
    <w:p w:rsidR="000E6D14" w:rsidRDefault="000E6D14" w:rsidP="000E6D14">
      <w:pPr>
        <w:pStyle w:val="a5"/>
        <w:rPr>
          <w:szCs w:val="28"/>
        </w:rPr>
      </w:pPr>
      <w:r>
        <w:rPr>
          <w:szCs w:val="28"/>
        </w:rPr>
        <w:t xml:space="preserve">                                (по согласованию)</w:t>
      </w:r>
    </w:p>
    <w:p w:rsidR="000E6D14" w:rsidRDefault="000E6D14" w:rsidP="000E6D14">
      <w:pPr>
        <w:pStyle w:val="a5"/>
        <w:ind w:firstLine="708"/>
        <w:rPr>
          <w:szCs w:val="28"/>
        </w:rPr>
      </w:pPr>
      <w:r>
        <w:rPr>
          <w:szCs w:val="28"/>
        </w:rPr>
        <w:t>Чащухина С.Е. – директор МБОУ «Гремячинская ООШ» (по согласованию)</w:t>
      </w:r>
    </w:p>
    <w:p w:rsidR="000E6D14" w:rsidRDefault="000E6D14" w:rsidP="000E6D14">
      <w:pPr>
        <w:pStyle w:val="a5"/>
        <w:ind w:firstLine="708"/>
        <w:rPr>
          <w:szCs w:val="28"/>
        </w:rPr>
      </w:pPr>
      <w:r>
        <w:rPr>
          <w:szCs w:val="28"/>
        </w:rPr>
        <w:t>Филиппова Т.П. – индивидуальный предприниматель,</w:t>
      </w:r>
      <w:r w:rsidRPr="00A64318">
        <w:rPr>
          <w:szCs w:val="28"/>
        </w:rPr>
        <w:t xml:space="preserve"> </w:t>
      </w:r>
      <w:r>
        <w:rPr>
          <w:szCs w:val="28"/>
        </w:rPr>
        <w:t>представитель</w:t>
      </w:r>
    </w:p>
    <w:p w:rsidR="000E6D14" w:rsidRDefault="000E6D14" w:rsidP="000E6D14">
      <w:pPr>
        <w:pStyle w:val="a5"/>
        <w:rPr>
          <w:szCs w:val="28"/>
        </w:rPr>
      </w:pPr>
      <w:r>
        <w:rPr>
          <w:szCs w:val="28"/>
        </w:rPr>
        <w:t xml:space="preserve">                           </w:t>
      </w:r>
      <w:r w:rsidR="008667C6">
        <w:rPr>
          <w:szCs w:val="28"/>
        </w:rPr>
        <w:t xml:space="preserve">         </w:t>
      </w:r>
      <w:r>
        <w:rPr>
          <w:szCs w:val="28"/>
        </w:rPr>
        <w:t xml:space="preserve"> инициативной группы (по согласованию)</w:t>
      </w:r>
    </w:p>
    <w:p w:rsidR="000E6D14" w:rsidRDefault="000E6D14" w:rsidP="000E6D14">
      <w:pPr>
        <w:pStyle w:val="a5"/>
        <w:ind w:firstLine="708"/>
        <w:rPr>
          <w:szCs w:val="28"/>
        </w:rPr>
      </w:pPr>
      <w:r>
        <w:rPr>
          <w:szCs w:val="28"/>
        </w:rPr>
        <w:t>Юсупов Ф.Г. -  представитель инициативной группы (по согласованию)</w:t>
      </w:r>
    </w:p>
    <w:p w:rsidR="000E6D14" w:rsidRDefault="000E6D14" w:rsidP="000E6D14">
      <w:pPr>
        <w:pStyle w:val="a5"/>
        <w:ind w:firstLine="708"/>
        <w:rPr>
          <w:szCs w:val="28"/>
        </w:rPr>
      </w:pPr>
      <w:r>
        <w:rPr>
          <w:szCs w:val="28"/>
        </w:rPr>
        <w:t>Ясырева Н.И. – депутат Совета депутатов Гремячинского сельского поселения</w:t>
      </w:r>
    </w:p>
    <w:p w:rsidR="00573449" w:rsidRDefault="00573449" w:rsidP="002C4F93">
      <w:pPr>
        <w:rPr>
          <w:color w:val="0000FF"/>
          <w:sz w:val="28"/>
          <w:szCs w:val="28"/>
        </w:rPr>
      </w:pPr>
    </w:p>
    <w:p w:rsidR="00E6689A" w:rsidRDefault="000E6D14" w:rsidP="002C4F93">
      <w:pPr>
        <w:rPr>
          <w:sz w:val="28"/>
          <w:szCs w:val="28"/>
        </w:rPr>
      </w:pPr>
      <w:r>
        <w:rPr>
          <w:color w:val="0000FF"/>
          <w:sz w:val="28"/>
          <w:szCs w:val="28"/>
        </w:rPr>
        <w:t>Время проведения: 14-0</w:t>
      </w:r>
      <w:r w:rsidR="00E6689A">
        <w:rPr>
          <w:color w:val="0000FF"/>
          <w:sz w:val="28"/>
          <w:szCs w:val="28"/>
        </w:rPr>
        <w:t>0ч.</w:t>
      </w:r>
    </w:p>
    <w:p w:rsidR="002C4F93" w:rsidRDefault="002C4F93" w:rsidP="002C4F93">
      <w:pPr>
        <w:rPr>
          <w:sz w:val="28"/>
          <w:szCs w:val="28"/>
        </w:rPr>
      </w:pPr>
    </w:p>
    <w:p w:rsidR="002C4F93" w:rsidRDefault="002C4F93" w:rsidP="002C4F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A7964" w:rsidRPr="00376FC4" w:rsidRDefault="001C5C8D" w:rsidP="001C5C8D">
      <w:pPr>
        <w:ind w:firstLine="705"/>
        <w:jc w:val="both"/>
        <w:rPr>
          <w:sz w:val="28"/>
          <w:szCs w:val="28"/>
        </w:rPr>
      </w:pPr>
      <w:r w:rsidRPr="00376FC4">
        <w:rPr>
          <w:sz w:val="28"/>
          <w:szCs w:val="28"/>
        </w:rPr>
        <w:t>1.</w:t>
      </w:r>
      <w:r w:rsidR="006063B2" w:rsidRPr="00376FC4">
        <w:rPr>
          <w:sz w:val="28"/>
          <w:szCs w:val="28"/>
        </w:rPr>
        <w:t>О рассмотрении</w:t>
      </w:r>
      <w:r w:rsidRPr="00376FC4">
        <w:rPr>
          <w:sz w:val="28"/>
          <w:szCs w:val="28"/>
        </w:rPr>
        <w:t xml:space="preserve"> проекта</w:t>
      </w:r>
      <w:r w:rsidR="006063B2" w:rsidRPr="00376FC4">
        <w:rPr>
          <w:sz w:val="28"/>
          <w:szCs w:val="28"/>
        </w:rPr>
        <w:t xml:space="preserve"> инициативного бюджетирования </w:t>
      </w:r>
      <w:r w:rsidR="00376FC4" w:rsidRPr="00376FC4">
        <w:rPr>
          <w:sz w:val="28"/>
          <w:szCs w:val="28"/>
        </w:rPr>
        <w:t>«Восстановление противопожарного водоема и благоустройство прилегающей территории»</w:t>
      </w:r>
      <w:r w:rsidRPr="00376FC4">
        <w:rPr>
          <w:sz w:val="28"/>
          <w:szCs w:val="28"/>
        </w:rPr>
        <w:t>.</w:t>
      </w:r>
      <w:r w:rsidR="006063B2" w:rsidRPr="00376FC4">
        <w:rPr>
          <w:sz w:val="28"/>
          <w:szCs w:val="28"/>
        </w:rPr>
        <w:t xml:space="preserve"> </w:t>
      </w:r>
    </w:p>
    <w:p w:rsidR="001C5C8D" w:rsidRDefault="001C5C8D" w:rsidP="001C5C8D">
      <w:pPr>
        <w:ind w:firstLine="705"/>
        <w:jc w:val="both"/>
        <w:rPr>
          <w:sz w:val="28"/>
          <w:szCs w:val="28"/>
        </w:rPr>
      </w:pPr>
      <w:r w:rsidRPr="001C5C8D">
        <w:rPr>
          <w:sz w:val="28"/>
          <w:szCs w:val="28"/>
        </w:rPr>
        <w:t>2. О рассмотрении проекта инициативного бюджетирования «</w:t>
      </w:r>
      <w:r w:rsidR="00376FC4">
        <w:rPr>
          <w:sz w:val="28"/>
          <w:szCs w:val="28"/>
        </w:rPr>
        <w:t>Святой источник Пантелеймона Целителя</w:t>
      </w:r>
      <w:r w:rsidRPr="001C5C8D">
        <w:rPr>
          <w:sz w:val="28"/>
          <w:szCs w:val="28"/>
        </w:rPr>
        <w:t xml:space="preserve">». </w:t>
      </w:r>
    </w:p>
    <w:p w:rsidR="001C5C8D" w:rsidRPr="001C5C8D" w:rsidRDefault="001C5C8D" w:rsidP="001C5C8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 Об утверждении перечня проектов – победителей конкурсного отбора проектов инициативного бюджетирования.</w:t>
      </w:r>
    </w:p>
    <w:p w:rsidR="001C5C8D" w:rsidRPr="001C5C8D" w:rsidRDefault="001C5C8D" w:rsidP="001C5C8D">
      <w:pPr>
        <w:ind w:left="705"/>
        <w:jc w:val="both"/>
        <w:rPr>
          <w:sz w:val="28"/>
          <w:szCs w:val="28"/>
        </w:rPr>
      </w:pPr>
    </w:p>
    <w:p w:rsidR="00DD57EA" w:rsidRDefault="006063B2" w:rsidP="002C4F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0A3A" w:rsidRDefault="000E0A3A" w:rsidP="002C4F93">
      <w:pPr>
        <w:jc w:val="both"/>
        <w:rPr>
          <w:sz w:val="28"/>
          <w:szCs w:val="28"/>
        </w:rPr>
      </w:pPr>
    </w:p>
    <w:p w:rsidR="00502482" w:rsidRDefault="00502482" w:rsidP="002C4F93">
      <w:pPr>
        <w:jc w:val="both"/>
        <w:rPr>
          <w:sz w:val="28"/>
          <w:szCs w:val="28"/>
        </w:rPr>
      </w:pPr>
    </w:p>
    <w:p w:rsidR="00502482" w:rsidRDefault="00502482" w:rsidP="0050248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0E0A3A" w:rsidRDefault="00502482" w:rsidP="00942D50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063B2">
        <w:rPr>
          <w:b/>
          <w:sz w:val="28"/>
          <w:szCs w:val="28"/>
        </w:rPr>
        <w:t>Котельникову Н.Г</w:t>
      </w:r>
      <w:r>
        <w:rPr>
          <w:b/>
          <w:sz w:val="28"/>
          <w:szCs w:val="28"/>
        </w:rPr>
        <w:t xml:space="preserve">., </w:t>
      </w:r>
      <w:r w:rsidR="000E0A3A">
        <w:rPr>
          <w:sz w:val="28"/>
          <w:szCs w:val="28"/>
        </w:rPr>
        <w:t>о рассмотрении проекта</w:t>
      </w:r>
      <w:r w:rsidR="006063B2">
        <w:rPr>
          <w:sz w:val="28"/>
          <w:szCs w:val="28"/>
        </w:rPr>
        <w:t xml:space="preserve"> инициативного бюджетирования </w:t>
      </w:r>
      <w:r w:rsidR="007D0200">
        <w:rPr>
          <w:sz w:val="28"/>
          <w:szCs w:val="28"/>
        </w:rPr>
        <w:t>«</w:t>
      </w:r>
      <w:r w:rsidR="00376FC4" w:rsidRPr="00376FC4">
        <w:rPr>
          <w:sz w:val="28"/>
          <w:szCs w:val="28"/>
        </w:rPr>
        <w:t>Восстановление противопожарного водоема и благоус</w:t>
      </w:r>
      <w:r w:rsidR="00376FC4">
        <w:rPr>
          <w:sz w:val="28"/>
          <w:szCs w:val="28"/>
        </w:rPr>
        <w:t>тройство прилегающей территории</w:t>
      </w:r>
      <w:r w:rsidR="007D0200">
        <w:rPr>
          <w:sz w:val="28"/>
          <w:szCs w:val="28"/>
        </w:rPr>
        <w:t>».</w:t>
      </w:r>
    </w:p>
    <w:p w:rsidR="002A37A8" w:rsidRDefault="00204331" w:rsidP="00942D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4331" w:rsidRDefault="00204331" w:rsidP="00942D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Гремячинского сельского поселения поступило </w:t>
      </w:r>
      <w:r w:rsidRPr="00204331">
        <w:rPr>
          <w:i/>
          <w:color w:val="FF0000"/>
          <w:sz w:val="28"/>
          <w:szCs w:val="28"/>
          <w:u w:val="single"/>
        </w:rPr>
        <w:t>дв</w:t>
      </w:r>
      <w:r w:rsidR="004E665D">
        <w:rPr>
          <w:i/>
          <w:color w:val="FF0000"/>
          <w:sz w:val="28"/>
          <w:szCs w:val="28"/>
          <w:u w:val="single"/>
        </w:rPr>
        <w:t>е заявки на участие в конкурсном отборе</w:t>
      </w:r>
      <w:r w:rsidR="004E665D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 инициативного бюджетирования</w:t>
      </w:r>
      <w:r w:rsidR="004E665D">
        <w:rPr>
          <w:sz w:val="28"/>
          <w:szCs w:val="28"/>
        </w:rPr>
        <w:t xml:space="preserve"> в соответствии с представленным реестром участников конкурсного отбора</w:t>
      </w:r>
      <w:r w:rsidR="008667C6">
        <w:rPr>
          <w:sz w:val="28"/>
          <w:szCs w:val="28"/>
        </w:rPr>
        <w:t xml:space="preserve"> </w:t>
      </w:r>
      <w:r w:rsidR="00821C73">
        <w:rPr>
          <w:sz w:val="28"/>
          <w:szCs w:val="28"/>
        </w:rPr>
        <w:t>(</w:t>
      </w:r>
      <w:r w:rsidR="008667C6">
        <w:rPr>
          <w:i/>
          <w:sz w:val="28"/>
          <w:szCs w:val="28"/>
        </w:rPr>
        <w:t>прилагается)</w:t>
      </w:r>
      <w:r w:rsidR="004E665D">
        <w:rPr>
          <w:sz w:val="28"/>
          <w:szCs w:val="28"/>
        </w:rPr>
        <w:t>.</w:t>
      </w:r>
    </w:p>
    <w:p w:rsidR="004E665D" w:rsidRDefault="004E665D" w:rsidP="00942D50">
      <w:pPr>
        <w:ind w:firstLine="360"/>
        <w:jc w:val="both"/>
        <w:rPr>
          <w:sz w:val="28"/>
          <w:szCs w:val="28"/>
        </w:rPr>
      </w:pPr>
    </w:p>
    <w:p w:rsidR="00DA0CBF" w:rsidRDefault="00DA0CBF" w:rsidP="00DA0CBF">
      <w:pPr>
        <w:jc w:val="center"/>
        <w:rPr>
          <w:b/>
        </w:rPr>
      </w:pPr>
      <w:r>
        <w:rPr>
          <w:b/>
        </w:rPr>
        <w:t xml:space="preserve">Реестр участников конкурсного отбора </w:t>
      </w:r>
    </w:p>
    <w:p w:rsidR="00DA0CBF" w:rsidRDefault="00DA0CBF" w:rsidP="00DA0C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1401"/>
        <w:gridCol w:w="1120"/>
        <w:gridCol w:w="1120"/>
        <w:gridCol w:w="5465"/>
      </w:tblGrid>
      <w:tr w:rsidR="00DA0CBF" w:rsidRPr="00CC1E8F" w:rsidTr="00DA0CBF">
        <w:trPr>
          <w:trHeight w:val="1207"/>
        </w:trPr>
        <w:tc>
          <w:tcPr>
            <w:tcW w:w="633" w:type="dxa"/>
            <w:vMerge w:val="restart"/>
          </w:tcPr>
          <w:p w:rsidR="00DA0CBF" w:rsidRPr="00CC1E8F" w:rsidRDefault="00DA0CBF" w:rsidP="000E0A3A">
            <w:pPr>
              <w:rPr>
                <w:b/>
              </w:rPr>
            </w:pPr>
            <w:r w:rsidRPr="00CC1E8F">
              <w:rPr>
                <w:b/>
              </w:rPr>
              <w:t>№ п/п</w:t>
            </w:r>
          </w:p>
        </w:tc>
        <w:tc>
          <w:tcPr>
            <w:tcW w:w="1401" w:type="dxa"/>
          </w:tcPr>
          <w:p w:rsidR="00DA0CBF" w:rsidRPr="00CC1E8F" w:rsidRDefault="00DA0CBF" w:rsidP="000E0A3A">
            <w:pPr>
              <w:rPr>
                <w:b/>
              </w:rPr>
            </w:pPr>
            <w:r w:rsidRPr="00CC1E8F">
              <w:rPr>
                <w:b/>
              </w:rPr>
              <w:t xml:space="preserve"> № заявки</w:t>
            </w:r>
          </w:p>
          <w:p w:rsidR="00DA0CBF" w:rsidRPr="00CC1E8F" w:rsidRDefault="00DA0CBF" w:rsidP="000E0A3A">
            <w:pPr>
              <w:rPr>
                <w:b/>
              </w:rPr>
            </w:pPr>
            <w:r w:rsidRPr="00291826">
              <w:t xml:space="preserve"> </w:t>
            </w:r>
          </w:p>
        </w:tc>
        <w:tc>
          <w:tcPr>
            <w:tcW w:w="1120" w:type="dxa"/>
          </w:tcPr>
          <w:p w:rsidR="00DA0CBF" w:rsidRPr="00CC1E8F" w:rsidRDefault="00DA0CBF" w:rsidP="000E0A3A">
            <w:pPr>
              <w:rPr>
                <w:b/>
              </w:rPr>
            </w:pPr>
            <w:r w:rsidRPr="00CC1E8F">
              <w:rPr>
                <w:b/>
              </w:rPr>
              <w:t>Дата представления проекта</w:t>
            </w:r>
          </w:p>
        </w:tc>
        <w:tc>
          <w:tcPr>
            <w:tcW w:w="1120" w:type="dxa"/>
          </w:tcPr>
          <w:p w:rsidR="00DA0CBF" w:rsidRPr="00CC1E8F" w:rsidRDefault="00DA0CBF" w:rsidP="000E0A3A">
            <w:pPr>
              <w:rPr>
                <w:b/>
              </w:rPr>
            </w:pPr>
            <w:r w:rsidRPr="00CC1E8F">
              <w:rPr>
                <w:b/>
              </w:rPr>
              <w:t>Время представления проекта</w:t>
            </w:r>
          </w:p>
        </w:tc>
        <w:tc>
          <w:tcPr>
            <w:tcW w:w="5465" w:type="dxa"/>
            <w:vMerge w:val="restart"/>
          </w:tcPr>
          <w:p w:rsidR="00DA0CBF" w:rsidRPr="00CC1E8F" w:rsidRDefault="00DA0CBF" w:rsidP="000E0A3A">
            <w:pPr>
              <w:rPr>
                <w:b/>
              </w:rPr>
            </w:pPr>
            <w:r w:rsidRPr="00CC1E8F">
              <w:rPr>
                <w:b/>
              </w:rPr>
              <w:t>Участник конкурсного отбора (проект инициативного бюджетирования)</w:t>
            </w:r>
          </w:p>
        </w:tc>
      </w:tr>
      <w:tr w:rsidR="00DA0CBF" w:rsidRPr="00CC1E8F" w:rsidTr="00DA0CBF">
        <w:trPr>
          <w:trHeight w:val="899"/>
        </w:trPr>
        <w:tc>
          <w:tcPr>
            <w:tcW w:w="633" w:type="dxa"/>
            <w:vMerge/>
          </w:tcPr>
          <w:p w:rsidR="00DA0CBF" w:rsidRPr="00CC1E8F" w:rsidRDefault="00DA0CBF" w:rsidP="000E0A3A">
            <w:pPr>
              <w:rPr>
                <w:b/>
              </w:rPr>
            </w:pPr>
          </w:p>
        </w:tc>
        <w:tc>
          <w:tcPr>
            <w:tcW w:w="3641" w:type="dxa"/>
            <w:gridSpan w:val="3"/>
          </w:tcPr>
          <w:p w:rsidR="00DA0CBF" w:rsidRPr="00CC1E8F" w:rsidRDefault="00DA0CBF" w:rsidP="000E0A3A">
            <w:pPr>
              <w:rPr>
                <w:b/>
              </w:rPr>
            </w:pPr>
            <w:r w:rsidRPr="00291826">
              <w:t>(по журналу регистрации проектов инициативного бюджетирования)</w:t>
            </w:r>
          </w:p>
        </w:tc>
        <w:tc>
          <w:tcPr>
            <w:tcW w:w="5465" w:type="dxa"/>
            <w:vMerge/>
          </w:tcPr>
          <w:p w:rsidR="00DA0CBF" w:rsidRPr="00CC1E8F" w:rsidRDefault="00DA0CBF" w:rsidP="000E0A3A">
            <w:pPr>
              <w:rPr>
                <w:b/>
              </w:rPr>
            </w:pPr>
          </w:p>
        </w:tc>
      </w:tr>
      <w:tr w:rsidR="00DA0CBF" w:rsidRPr="00CC1E8F" w:rsidTr="00DA0CBF">
        <w:trPr>
          <w:trHeight w:val="253"/>
        </w:trPr>
        <w:tc>
          <w:tcPr>
            <w:tcW w:w="633" w:type="dxa"/>
          </w:tcPr>
          <w:p w:rsidR="00DA0CBF" w:rsidRPr="00CC1E8F" w:rsidRDefault="00DA0CBF" w:rsidP="000E0A3A">
            <w:r w:rsidRPr="00CC1E8F">
              <w:t>1</w:t>
            </w:r>
          </w:p>
        </w:tc>
        <w:tc>
          <w:tcPr>
            <w:tcW w:w="1401" w:type="dxa"/>
          </w:tcPr>
          <w:p w:rsidR="00DA0CBF" w:rsidRPr="00CC1E8F" w:rsidRDefault="00376FC4" w:rsidP="000E0A3A">
            <w:r>
              <w:t>1</w:t>
            </w:r>
          </w:p>
        </w:tc>
        <w:tc>
          <w:tcPr>
            <w:tcW w:w="1120" w:type="dxa"/>
          </w:tcPr>
          <w:p w:rsidR="00DA0CBF" w:rsidRPr="00CC1E8F" w:rsidRDefault="00376FC4" w:rsidP="000E0A3A">
            <w:r>
              <w:t>28.02.2017</w:t>
            </w:r>
          </w:p>
        </w:tc>
        <w:tc>
          <w:tcPr>
            <w:tcW w:w="1120" w:type="dxa"/>
          </w:tcPr>
          <w:p w:rsidR="00DA0CBF" w:rsidRPr="00CC1E8F" w:rsidRDefault="00376FC4" w:rsidP="000E0A3A">
            <w:r>
              <w:t>14-00ч.</w:t>
            </w:r>
          </w:p>
        </w:tc>
        <w:tc>
          <w:tcPr>
            <w:tcW w:w="5465" w:type="dxa"/>
          </w:tcPr>
          <w:p w:rsidR="00DA0CBF" w:rsidRPr="00CC1E8F" w:rsidRDefault="00376FC4" w:rsidP="000E0A3A">
            <w:r w:rsidRPr="00376FC4">
              <w:rPr>
                <w:sz w:val="28"/>
                <w:szCs w:val="28"/>
              </w:rPr>
              <w:t>«Восстановление противопожарного водоема и благоустройство прилегающей территории».</w:t>
            </w:r>
          </w:p>
        </w:tc>
      </w:tr>
      <w:tr w:rsidR="00DA0CBF" w:rsidRPr="00CC1E8F" w:rsidTr="00DA0CBF">
        <w:trPr>
          <w:trHeight w:val="253"/>
        </w:trPr>
        <w:tc>
          <w:tcPr>
            <w:tcW w:w="633" w:type="dxa"/>
          </w:tcPr>
          <w:p w:rsidR="00DA0CBF" w:rsidRPr="00CC1E8F" w:rsidRDefault="00DA0CBF" w:rsidP="000E0A3A">
            <w:r w:rsidRPr="00CC1E8F">
              <w:t>2</w:t>
            </w:r>
          </w:p>
        </w:tc>
        <w:tc>
          <w:tcPr>
            <w:tcW w:w="1401" w:type="dxa"/>
          </w:tcPr>
          <w:p w:rsidR="00DA0CBF" w:rsidRPr="00CC1E8F" w:rsidRDefault="00376FC4" w:rsidP="000E0A3A">
            <w:r>
              <w:t>2</w:t>
            </w:r>
          </w:p>
        </w:tc>
        <w:tc>
          <w:tcPr>
            <w:tcW w:w="1120" w:type="dxa"/>
          </w:tcPr>
          <w:p w:rsidR="00DA0CBF" w:rsidRPr="00CC1E8F" w:rsidRDefault="00376FC4" w:rsidP="000E0A3A">
            <w:r>
              <w:t>28.02.2017</w:t>
            </w:r>
          </w:p>
        </w:tc>
        <w:tc>
          <w:tcPr>
            <w:tcW w:w="1120" w:type="dxa"/>
          </w:tcPr>
          <w:p w:rsidR="00DA0CBF" w:rsidRPr="00CC1E8F" w:rsidRDefault="00376FC4" w:rsidP="000E0A3A">
            <w:r>
              <w:t>14-10</w:t>
            </w:r>
          </w:p>
        </w:tc>
        <w:tc>
          <w:tcPr>
            <w:tcW w:w="5465" w:type="dxa"/>
          </w:tcPr>
          <w:p w:rsidR="00DA0CBF" w:rsidRPr="00376FC4" w:rsidRDefault="00376FC4" w:rsidP="000E0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76FC4">
              <w:rPr>
                <w:sz w:val="28"/>
                <w:szCs w:val="28"/>
              </w:rPr>
              <w:t>Св</w:t>
            </w:r>
            <w:r>
              <w:rPr>
                <w:sz w:val="28"/>
                <w:szCs w:val="28"/>
              </w:rPr>
              <w:t>ятой источник Пантелеймона Целителя»</w:t>
            </w:r>
          </w:p>
        </w:tc>
      </w:tr>
    </w:tbl>
    <w:p w:rsidR="00DA0CBF" w:rsidRPr="00291826" w:rsidRDefault="00DA0CBF" w:rsidP="00DA0CBF">
      <w:pPr>
        <w:rPr>
          <w:b/>
        </w:rPr>
      </w:pPr>
    </w:p>
    <w:p w:rsidR="007D0200" w:rsidRDefault="007D0200" w:rsidP="00942D50">
      <w:pPr>
        <w:ind w:firstLine="360"/>
        <w:jc w:val="both"/>
        <w:rPr>
          <w:sz w:val="28"/>
          <w:szCs w:val="28"/>
        </w:rPr>
      </w:pPr>
    </w:p>
    <w:p w:rsidR="008B096E" w:rsidRDefault="00737094" w:rsidP="00942D50">
      <w:pPr>
        <w:ind w:firstLine="360"/>
        <w:jc w:val="both"/>
        <w:rPr>
          <w:i/>
          <w:sz w:val="28"/>
          <w:szCs w:val="28"/>
        </w:rPr>
      </w:pPr>
      <w:r w:rsidRPr="008667C6">
        <w:rPr>
          <w:b/>
          <w:i/>
          <w:sz w:val="28"/>
          <w:szCs w:val="28"/>
          <w:u w:val="single"/>
        </w:rPr>
        <w:t>Заявка первого участника</w:t>
      </w:r>
      <w:r>
        <w:rPr>
          <w:i/>
          <w:sz w:val="28"/>
          <w:szCs w:val="28"/>
        </w:rPr>
        <w:t xml:space="preserve"> конкурсного отбора по </w:t>
      </w:r>
      <w:r w:rsidR="004E665D">
        <w:rPr>
          <w:i/>
          <w:sz w:val="28"/>
          <w:szCs w:val="28"/>
        </w:rPr>
        <w:t>П</w:t>
      </w:r>
      <w:r w:rsidR="007D0200">
        <w:rPr>
          <w:i/>
          <w:sz w:val="28"/>
          <w:szCs w:val="28"/>
        </w:rPr>
        <w:t>роект</w:t>
      </w:r>
      <w:r>
        <w:rPr>
          <w:i/>
          <w:sz w:val="28"/>
          <w:szCs w:val="28"/>
        </w:rPr>
        <w:t>у</w:t>
      </w:r>
      <w:r w:rsidR="007D0200">
        <w:rPr>
          <w:i/>
          <w:sz w:val="28"/>
          <w:szCs w:val="28"/>
        </w:rPr>
        <w:t xml:space="preserve"> инициативного бюджетирования</w:t>
      </w:r>
      <w:r w:rsidR="000E0A3A">
        <w:rPr>
          <w:i/>
          <w:sz w:val="28"/>
          <w:szCs w:val="28"/>
        </w:rPr>
        <w:t xml:space="preserve"> «</w:t>
      </w:r>
      <w:r w:rsidR="007D2E58" w:rsidRPr="00376FC4">
        <w:rPr>
          <w:sz w:val="28"/>
          <w:szCs w:val="28"/>
        </w:rPr>
        <w:t>«Восстановление противопожарного водоема и благоустройство прилегающей территории</w:t>
      </w:r>
      <w:r w:rsidR="000E0A3A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="00044452">
        <w:rPr>
          <w:i/>
          <w:sz w:val="28"/>
          <w:szCs w:val="28"/>
        </w:rPr>
        <w:t>представлен</w:t>
      </w:r>
      <w:r>
        <w:rPr>
          <w:i/>
          <w:sz w:val="28"/>
          <w:szCs w:val="28"/>
        </w:rPr>
        <w:t>а</w:t>
      </w:r>
      <w:r w:rsidR="00044452">
        <w:rPr>
          <w:i/>
          <w:sz w:val="28"/>
          <w:szCs w:val="28"/>
        </w:rPr>
        <w:t xml:space="preserve"> в администрацию Гремячинского сельского поселения </w:t>
      </w:r>
      <w:r w:rsidR="007D2E58">
        <w:rPr>
          <w:i/>
          <w:color w:val="FF0000"/>
          <w:sz w:val="28"/>
          <w:szCs w:val="28"/>
          <w:u w:val="single"/>
        </w:rPr>
        <w:t>28 февраля 2017 года в 14</w:t>
      </w:r>
      <w:r w:rsidR="00044452" w:rsidRPr="00044452">
        <w:rPr>
          <w:i/>
          <w:color w:val="FF0000"/>
          <w:sz w:val="28"/>
          <w:szCs w:val="28"/>
          <w:u w:val="single"/>
        </w:rPr>
        <w:t xml:space="preserve"> часов 00 минут.</w:t>
      </w:r>
      <w:r w:rsidR="00044452">
        <w:rPr>
          <w:i/>
          <w:sz w:val="28"/>
          <w:szCs w:val="28"/>
        </w:rPr>
        <w:t xml:space="preserve">  Заявка в соответствии с журналом регистрации проектов инициативного бюджетирования зарегистрирована под номером </w:t>
      </w:r>
      <w:r w:rsidR="00044452" w:rsidRPr="00044452">
        <w:rPr>
          <w:i/>
          <w:sz w:val="28"/>
          <w:szCs w:val="28"/>
          <w:u w:val="single"/>
          <w:shd w:val="clear" w:color="auto" w:fill="FFC000"/>
        </w:rPr>
        <w:t>___</w:t>
      </w:r>
      <w:r w:rsidR="000E0A3A">
        <w:rPr>
          <w:i/>
          <w:sz w:val="28"/>
          <w:szCs w:val="28"/>
          <w:u w:val="single"/>
          <w:shd w:val="clear" w:color="auto" w:fill="FFC000"/>
        </w:rPr>
        <w:t>1</w:t>
      </w:r>
      <w:r w:rsidR="00044452" w:rsidRPr="00044452">
        <w:rPr>
          <w:i/>
          <w:sz w:val="28"/>
          <w:szCs w:val="28"/>
          <w:u w:val="single"/>
          <w:shd w:val="clear" w:color="auto" w:fill="FFC000"/>
        </w:rPr>
        <w:t>_</w:t>
      </w:r>
      <w:r w:rsidR="00044452">
        <w:rPr>
          <w:i/>
          <w:sz w:val="28"/>
          <w:szCs w:val="28"/>
          <w:u w:val="single"/>
          <w:shd w:val="clear" w:color="auto" w:fill="FFC000"/>
        </w:rPr>
        <w:t>.</w:t>
      </w:r>
      <w:r w:rsidR="00044452" w:rsidRPr="008B096E">
        <w:rPr>
          <w:i/>
          <w:sz w:val="28"/>
          <w:szCs w:val="28"/>
        </w:rPr>
        <w:t xml:space="preserve"> </w:t>
      </w:r>
      <w:r w:rsidR="008B096E" w:rsidRPr="008B096E">
        <w:rPr>
          <w:i/>
          <w:sz w:val="28"/>
          <w:szCs w:val="28"/>
        </w:rPr>
        <w:t xml:space="preserve"> </w:t>
      </w:r>
    </w:p>
    <w:p w:rsidR="008B096E" w:rsidRDefault="008B096E" w:rsidP="00942D50">
      <w:pPr>
        <w:ind w:firstLine="360"/>
        <w:jc w:val="both"/>
        <w:rPr>
          <w:i/>
          <w:sz w:val="28"/>
          <w:szCs w:val="28"/>
        </w:rPr>
      </w:pPr>
      <w:r w:rsidRPr="008B096E">
        <w:rPr>
          <w:i/>
          <w:sz w:val="28"/>
          <w:szCs w:val="28"/>
        </w:rPr>
        <w:t>Вместе с заявкой</w:t>
      </w:r>
      <w:r>
        <w:rPr>
          <w:i/>
          <w:sz w:val="28"/>
          <w:szCs w:val="28"/>
        </w:rPr>
        <w:t xml:space="preserve"> представлен:</w:t>
      </w:r>
    </w:p>
    <w:p w:rsidR="008B096E" w:rsidRDefault="008B096E" w:rsidP="00942D50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проект инициативного бюджетирования</w:t>
      </w:r>
      <w:r w:rsidR="00737094">
        <w:rPr>
          <w:i/>
          <w:sz w:val="28"/>
          <w:szCs w:val="28"/>
        </w:rPr>
        <w:t xml:space="preserve"> </w:t>
      </w:r>
      <w:r w:rsidR="00737094" w:rsidRPr="00737094">
        <w:rPr>
          <w:b/>
          <w:i/>
          <w:sz w:val="28"/>
          <w:szCs w:val="28"/>
        </w:rPr>
        <w:t>«</w:t>
      </w:r>
      <w:r w:rsidR="007D2E58" w:rsidRPr="00376FC4">
        <w:rPr>
          <w:sz w:val="28"/>
          <w:szCs w:val="28"/>
        </w:rPr>
        <w:t>Восстановление противопожарного водоема и благоустройство прилегающей территории</w:t>
      </w:r>
      <w:r w:rsidR="00737094" w:rsidRPr="00737094">
        <w:rPr>
          <w:b/>
          <w:i/>
          <w:sz w:val="28"/>
          <w:szCs w:val="28"/>
        </w:rPr>
        <w:t>»</w:t>
      </w:r>
      <w:r w:rsidR="00DF0847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</w:p>
    <w:p w:rsidR="008B096E" w:rsidRDefault="008B096E" w:rsidP="00942D50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протокол собрания</w:t>
      </w:r>
      <w:r w:rsidR="004B6506">
        <w:rPr>
          <w:i/>
          <w:sz w:val="28"/>
          <w:szCs w:val="28"/>
        </w:rPr>
        <w:t xml:space="preserve"> граждан  д.В.Чермода </w:t>
      </w:r>
      <w:r w:rsidR="00BD4A48">
        <w:rPr>
          <w:i/>
          <w:sz w:val="28"/>
          <w:szCs w:val="28"/>
        </w:rPr>
        <w:t xml:space="preserve"> от 15.01.2017 и протокол</w:t>
      </w:r>
      <w:r>
        <w:rPr>
          <w:i/>
          <w:sz w:val="28"/>
          <w:szCs w:val="28"/>
        </w:rPr>
        <w:t xml:space="preserve"> </w:t>
      </w:r>
      <w:r w:rsidR="004B6506">
        <w:rPr>
          <w:i/>
          <w:sz w:val="28"/>
          <w:szCs w:val="28"/>
        </w:rPr>
        <w:t xml:space="preserve">собрания </w:t>
      </w:r>
      <w:r>
        <w:rPr>
          <w:i/>
          <w:sz w:val="28"/>
          <w:szCs w:val="28"/>
        </w:rPr>
        <w:t>жителей (инициативной группы)</w:t>
      </w:r>
      <w:r w:rsidR="004B6506">
        <w:rPr>
          <w:i/>
          <w:sz w:val="28"/>
          <w:szCs w:val="28"/>
        </w:rPr>
        <w:t xml:space="preserve"> </w:t>
      </w:r>
      <w:r w:rsidR="00BD4A48">
        <w:rPr>
          <w:i/>
          <w:sz w:val="28"/>
          <w:szCs w:val="28"/>
        </w:rPr>
        <w:t xml:space="preserve"> от 21.01.2017</w:t>
      </w:r>
      <w:r>
        <w:rPr>
          <w:i/>
          <w:sz w:val="28"/>
          <w:szCs w:val="28"/>
        </w:rPr>
        <w:t xml:space="preserve"> Гр</w:t>
      </w:r>
      <w:r w:rsidR="00886A09">
        <w:rPr>
          <w:i/>
          <w:sz w:val="28"/>
          <w:szCs w:val="28"/>
        </w:rPr>
        <w:t>емячинского сельского поселения;</w:t>
      </w:r>
      <w:r>
        <w:rPr>
          <w:i/>
          <w:sz w:val="28"/>
          <w:szCs w:val="28"/>
        </w:rPr>
        <w:t xml:space="preserve"> </w:t>
      </w:r>
    </w:p>
    <w:p w:rsidR="008B096E" w:rsidRDefault="008B096E" w:rsidP="00942D50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86A09">
        <w:rPr>
          <w:i/>
          <w:sz w:val="28"/>
          <w:szCs w:val="28"/>
        </w:rPr>
        <w:t>реестр подписей;</w:t>
      </w:r>
    </w:p>
    <w:p w:rsidR="008B096E" w:rsidRDefault="008B096E" w:rsidP="00942D50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документы, подтверждающие обязательства по финансовому  обеспечению проекта населением, при их участии, в виде гарантийных писем, подписанных представителе</w:t>
      </w:r>
      <w:r w:rsidR="008667C6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 xml:space="preserve"> (ми) инициативной группы;</w:t>
      </w:r>
    </w:p>
    <w:p w:rsidR="00886A09" w:rsidRDefault="00886A09" w:rsidP="00886A09">
      <w:pPr>
        <w:jc w:val="both"/>
        <w:rPr>
          <w:i/>
          <w:sz w:val="28"/>
        </w:rPr>
      </w:pPr>
      <w:r>
        <w:rPr>
          <w:i/>
          <w:sz w:val="28"/>
        </w:rPr>
        <w:tab/>
        <w:t>- фотоматериалы о текущем</w:t>
      </w:r>
      <w:r w:rsidR="00BF410D">
        <w:rPr>
          <w:i/>
          <w:sz w:val="28"/>
        </w:rPr>
        <w:t xml:space="preserve"> состоянии объекта, где планируе</w:t>
      </w:r>
      <w:r>
        <w:rPr>
          <w:i/>
          <w:sz w:val="28"/>
        </w:rPr>
        <w:t>тся проводить работы в рамках проекта;</w:t>
      </w:r>
    </w:p>
    <w:p w:rsidR="00886A09" w:rsidRDefault="00886A09" w:rsidP="00886A09">
      <w:pPr>
        <w:ind w:firstLine="708"/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- опись представленных документов. </w:t>
      </w:r>
      <w:r w:rsidRPr="00886A09">
        <w:rPr>
          <w:i/>
          <w:sz w:val="28"/>
        </w:rPr>
        <w:t xml:space="preserve">   </w:t>
      </w:r>
    </w:p>
    <w:p w:rsidR="00886A09" w:rsidRDefault="00DF0847" w:rsidP="00886A09">
      <w:pPr>
        <w:ind w:firstLine="708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737094" w:rsidRDefault="00886A09" w:rsidP="00886A09">
      <w:pPr>
        <w:ind w:firstLine="708"/>
        <w:jc w:val="both"/>
        <w:rPr>
          <w:i/>
          <w:sz w:val="28"/>
        </w:rPr>
      </w:pPr>
      <w:r>
        <w:rPr>
          <w:i/>
          <w:sz w:val="28"/>
        </w:rPr>
        <w:t>Представленный на конкурсный отбор проект инициативного бюджетирования</w:t>
      </w:r>
      <w:r w:rsidR="00BF410D">
        <w:rPr>
          <w:i/>
          <w:sz w:val="28"/>
        </w:rPr>
        <w:t xml:space="preserve"> «</w:t>
      </w:r>
      <w:r w:rsidR="00BD4A48" w:rsidRPr="00376FC4">
        <w:rPr>
          <w:sz w:val="28"/>
          <w:szCs w:val="28"/>
        </w:rPr>
        <w:t>Восстановление противопожарного водоема и благоустройство прилегающей территории</w:t>
      </w:r>
      <w:r w:rsidR="00BF410D">
        <w:rPr>
          <w:i/>
          <w:sz w:val="28"/>
        </w:rPr>
        <w:t>»</w:t>
      </w:r>
      <w:r>
        <w:rPr>
          <w:i/>
          <w:sz w:val="28"/>
        </w:rPr>
        <w:t xml:space="preserve">  направлен на решение проблемы</w:t>
      </w:r>
      <w:r w:rsidR="00494DF5">
        <w:rPr>
          <w:i/>
          <w:sz w:val="28"/>
        </w:rPr>
        <w:t xml:space="preserve"> </w:t>
      </w:r>
      <w:r w:rsidR="00494DF5" w:rsidRPr="00FD7FE5">
        <w:rPr>
          <w:i/>
          <w:sz w:val="28"/>
          <w:u w:val="single"/>
        </w:rPr>
        <w:t>восстановления противопожарного водоема в населенном пункте д.Верхняя Чермода и благоустройство прилегающей территории</w:t>
      </w:r>
      <w:r w:rsidR="00AB00B5" w:rsidRPr="00FD7FE5">
        <w:rPr>
          <w:i/>
          <w:sz w:val="28"/>
        </w:rPr>
        <w:t>_</w:t>
      </w:r>
      <w:r w:rsidR="00AB00B5">
        <w:rPr>
          <w:i/>
          <w:sz w:val="28"/>
        </w:rPr>
        <w:t xml:space="preserve"> в рамках вопроса местного значения </w:t>
      </w:r>
      <w:r w:rsidR="00AB00B5" w:rsidRPr="00494DF5">
        <w:rPr>
          <w:i/>
          <w:sz w:val="28"/>
          <w:szCs w:val="28"/>
        </w:rPr>
        <w:t>«</w:t>
      </w:r>
      <w:r w:rsidR="00494DF5" w:rsidRPr="00494DF5">
        <w:rPr>
          <w:sz w:val="28"/>
          <w:szCs w:val="28"/>
          <w:u w:val="single"/>
        </w:rPr>
        <w:t>обеспечение первичных мер пожарной безопасности в границах  населенных пунктов поселения</w:t>
      </w:r>
      <w:r w:rsidR="00AB00B5" w:rsidRPr="00494DF5">
        <w:rPr>
          <w:i/>
          <w:sz w:val="28"/>
          <w:szCs w:val="28"/>
        </w:rPr>
        <w:t>»</w:t>
      </w:r>
      <w:r w:rsidR="00AB00B5">
        <w:rPr>
          <w:i/>
          <w:sz w:val="28"/>
        </w:rPr>
        <w:t xml:space="preserve"> в соответствии с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BF410D">
        <w:rPr>
          <w:i/>
          <w:sz w:val="28"/>
        </w:rPr>
        <w:t xml:space="preserve">. </w:t>
      </w:r>
      <w:r>
        <w:rPr>
          <w:i/>
          <w:sz w:val="28"/>
        </w:rPr>
        <w:t xml:space="preserve"> </w:t>
      </w:r>
      <w:r w:rsidRPr="00886A09">
        <w:rPr>
          <w:i/>
          <w:sz w:val="28"/>
        </w:rPr>
        <w:t xml:space="preserve">  </w:t>
      </w:r>
    </w:p>
    <w:p w:rsidR="001B4F6B" w:rsidRDefault="001B4F6B" w:rsidP="0096772C">
      <w:pPr>
        <w:jc w:val="both"/>
        <w:rPr>
          <w:sz w:val="28"/>
          <w:szCs w:val="28"/>
        </w:rPr>
      </w:pPr>
    </w:p>
    <w:p w:rsidR="00821C73" w:rsidRDefault="00821C73" w:rsidP="0096772C">
      <w:pPr>
        <w:jc w:val="both"/>
        <w:rPr>
          <w:sz w:val="28"/>
          <w:szCs w:val="28"/>
        </w:rPr>
      </w:pPr>
    </w:p>
    <w:p w:rsidR="00821C73" w:rsidRDefault="00821C73" w:rsidP="0096772C">
      <w:pPr>
        <w:jc w:val="both"/>
        <w:rPr>
          <w:sz w:val="28"/>
          <w:szCs w:val="28"/>
        </w:rPr>
      </w:pPr>
    </w:p>
    <w:p w:rsidR="00921C71" w:rsidRDefault="00921C71" w:rsidP="00967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ВЫСТУПИЛИ:</w:t>
      </w:r>
    </w:p>
    <w:p w:rsidR="00821C73" w:rsidRDefault="00921C71" w:rsidP="00967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Байдина Е.В., </w:t>
      </w:r>
      <w:r>
        <w:rPr>
          <w:sz w:val="28"/>
          <w:szCs w:val="28"/>
        </w:rPr>
        <w:t xml:space="preserve">предлагаю рассмотреть и оценить </w:t>
      </w:r>
      <w:r w:rsidR="000E0A3A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304A40">
        <w:rPr>
          <w:i/>
          <w:sz w:val="28"/>
          <w:szCs w:val="28"/>
          <w:u w:val="single"/>
        </w:rPr>
        <w:t>проект и документы от первого участника</w:t>
      </w:r>
      <w:r>
        <w:rPr>
          <w:sz w:val="28"/>
          <w:szCs w:val="28"/>
        </w:rPr>
        <w:t xml:space="preserve"> конкурного отбора  проектов инициативного бюджетирования в соответствии с </w:t>
      </w:r>
      <w:r w:rsidR="00304A40">
        <w:rPr>
          <w:sz w:val="28"/>
          <w:szCs w:val="28"/>
        </w:rPr>
        <w:t xml:space="preserve">критериями оценки проектов инициативного бюджетирования, установленных  </w:t>
      </w:r>
      <w:r>
        <w:rPr>
          <w:sz w:val="28"/>
          <w:szCs w:val="28"/>
        </w:rPr>
        <w:t>Постановл</w:t>
      </w:r>
      <w:r w:rsidR="00304A40">
        <w:rPr>
          <w:sz w:val="28"/>
          <w:szCs w:val="28"/>
        </w:rPr>
        <w:t>ением</w:t>
      </w:r>
      <w:r>
        <w:rPr>
          <w:sz w:val="28"/>
          <w:szCs w:val="28"/>
        </w:rPr>
        <w:t xml:space="preserve"> Правительства Пермского края от 10 января 2017 года №6-п «Об утверждении Порядка предоставления субсидий из бюджета Пермского края  бюджетам муниципальных образований Пермского края на софинансирование проектов инициативного бюджетирования»</w:t>
      </w:r>
      <w:r w:rsidR="00304A40">
        <w:rPr>
          <w:sz w:val="28"/>
          <w:szCs w:val="28"/>
        </w:rPr>
        <w:t xml:space="preserve"> и постановлением</w:t>
      </w:r>
      <w:r>
        <w:rPr>
          <w:sz w:val="28"/>
          <w:szCs w:val="28"/>
        </w:rPr>
        <w:t xml:space="preserve"> администрации Гремячинского сельского поселения от 09.02.2017 №10 «Об утверждении Порядка проведения конкурсного отбора проектов инициативного бюджетирования комиссией Гремячинского сельского поселения»</w:t>
      </w:r>
      <w:r w:rsidR="006A7D44">
        <w:rPr>
          <w:sz w:val="28"/>
          <w:szCs w:val="28"/>
        </w:rPr>
        <w:t>.</w:t>
      </w:r>
    </w:p>
    <w:p w:rsidR="00921C71" w:rsidRDefault="00921C71" w:rsidP="00967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862C3" w:rsidRDefault="006862C3" w:rsidP="00967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62C3">
        <w:rPr>
          <w:b/>
          <w:sz w:val="28"/>
          <w:szCs w:val="28"/>
        </w:rPr>
        <w:t>Бочкарева В.Ю</w:t>
      </w:r>
      <w:r>
        <w:rPr>
          <w:sz w:val="28"/>
          <w:szCs w:val="28"/>
        </w:rPr>
        <w:t xml:space="preserve">., в соответствии с установленными критериями оценки проект  инициативного бюджетирования </w:t>
      </w:r>
      <w:r w:rsidR="00494DF5" w:rsidRPr="00494DF5">
        <w:rPr>
          <w:sz w:val="28"/>
          <w:szCs w:val="28"/>
          <w:u w:val="single"/>
        </w:rPr>
        <w:t>«Восстановление противопожарного водоема и благоустройство прилегающей территории»</w:t>
      </w:r>
      <w:r w:rsidR="00494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набрал  </w:t>
      </w:r>
      <w:r w:rsidR="00FD1E87">
        <w:rPr>
          <w:sz w:val="28"/>
          <w:szCs w:val="28"/>
          <w:shd w:val="clear" w:color="auto" w:fill="FFFF00"/>
        </w:rPr>
        <w:t>57 баллов</w:t>
      </w:r>
      <w:r w:rsidRPr="006862C3">
        <w:rPr>
          <w:sz w:val="28"/>
          <w:szCs w:val="28"/>
          <w:shd w:val="clear" w:color="auto" w:fill="FFFF00"/>
        </w:rPr>
        <w:t>.</w:t>
      </w:r>
      <w:r>
        <w:rPr>
          <w:sz w:val="28"/>
          <w:szCs w:val="28"/>
        </w:rPr>
        <w:t xml:space="preserve"> </w:t>
      </w:r>
      <w:r w:rsidR="006A7D44">
        <w:rPr>
          <w:sz w:val="28"/>
          <w:szCs w:val="28"/>
        </w:rPr>
        <w:t>(</w:t>
      </w:r>
      <w:r w:rsidR="006A7D44">
        <w:rPr>
          <w:i/>
          <w:sz w:val="28"/>
          <w:szCs w:val="28"/>
        </w:rPr>
        <w:t>критерии оценки проекта инициативного бю</w:t>
      </w:r>
      <w:r w:rsidR="00B60D5A">
        <w:rPr>
          <w:i/>
          <w:sz w:val="28"/>
          <w:szCs w:val="28"/>
        </w:rPr>
        <w:t xml:space="preserve">джетирования  </w:t>
      </w:r>
      <w:r w:rsidR="006A7D44">
        <w:rPr>
          <w:i/>
          <w:sz w:val="28"/>
          <w:szCs w:val="28"/>
        </w:rPr>
        <w:t xml:space="preserve"> прилагаются)</w:t>
      </w:r>
      <w:r w:rsidR="006A7D44">
        <w:rPr>
          <w:sz w:val="28"/>
          <w:szCs w:val="28"/>
        </w:rPr>
        <w:t>.</w:t>
      </w:r>
    </w:p>
    <w:p w:rsidR="00DA0CBF" w:rsidRDefault="00DA0CBF" w:rsidP="0096772C">
      <w:pPr>
        <w:jc w:val="both"/>
        <w:rPr>
          <w:sz w:val="28"/>
          <w:szCs w:val="28"/>
        </w:rPr>
      </w:pPr>
    </w:p>
    <w:p w:rsidR="006A7D44" w:rsidRDefault="006A7D44" w:rsidP="0096772C">
      <w:pPr>
        <w:jc w:val="both"/>
        <w:rPr>
          <w:sz w:val="28"/>
          <w:szCs w:val="28"/>
        </w:rPr>
      </w:pPr>
    </w:p>
    <w:p w:rsidR="000E0A3A" w:rsidRDefault="000E0A3A" w:rsidP="000E0A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0CBF">
        <w:rPr>
          <w:sz w:val="28"/>
          <w:szCs w:val="28"/>
        </w:rPr>
        <w:tab/>
      </w:r>
      <w:r>
        <w:rPr>
          <w:sz w:val="28"/>
          <w:szCs w:val="28"/>
        </w:rPr>
        <w:t>СЛУШАЛИ:</w:t>
      </w:r>
    </w:p>
    <w:p w:rsidR="000E0A3A" w:rsidRDefault="000E0A3A" w:rsidP="000E0A3A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Котельникову Н.Г., </w:t>
      </w:r>
      <w:r>
        <w:rPr>
          <w:sz w:val="28"/>
          <w:szCs w:val="28"/>
        </w:rPr>
        <w:t xml:space="preserve">о рассмотрении проекта инициативного бюджетирования </w:t>
      </w:r>
      <w:r w:rsidRPr="00494DF5">
        <w:rPr>
          <w:sz w:val="28"/>
          <w:szCs w:val="28"/>
          <w:u w:val="single"/>
        </w:rPr>
        <w:t>«</w:t>
      </w:r>
      <w:r w:rsidR="00494DF5" w:rsidRPr="00494DF5">
        <w:rPr>
          <w:sz w:val="28"/>
          <w:szCs w:val="28"/>
          <w:u w:val="single"/>
        </w:rPr>
        <w:t>Святой</w:t>
      </w:r>
      <w:r w:rsidR="00494DF5">
        <w:rPr>
          <w:sz w:val="28"/>
          <w:szCs w:val="28"/>
          <w:u w:val="single"/>
        </w:rPr>
        <w:t xml:space="preserve"> источник Пантелеймона Целителя</w:t>
      </w:r>
      <w:r w:rsidRPr="00494DF5">
        <w:rPr>
          <w:sz w:val="28"/>
          <w:szCs w:val="28"/>
          <w:u w:val="single"/>
        </w:rPr>
        <w:t>».</w:t>
      </w:r>
    </w:p>
    <w:p w:rsidR="000E0A3A" w:rsidRDefault="000E0A3A" w:rsidP="000E0A3A">
      <w:pPr>
        <w:ind w:firstLine="360"/>
        <w:jc w:val="both"/>
        <w:rPr>
          <w:sz w:val="28"/>
          <w:szCs w:val="28"/>
        </w:rPr>
      </w:pPr>
    </w:p>
    <w:p w:rsidR="006A7D44" w:rsidRDefault="00DA0CBF" w:rsidP="000E0A3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9F5A53" w:rsidRPr="009F5A53">
        <w:rPr>
          <w:b/>
          <w:sz w:val="28"/>
          <w:szCs w:val="28"/>
        </w:rPr>
        <w:t xml:space="preserve"> </w:t>
      </w:r>
      <w:r w:rsidR="006A7D44">
        <w:rPr>
          <w:b/>
          <w:i/>
          <w:sz w:val="28"/>
          <w:szCs w:val="28"/>
          <w:u w:val="single"/>
        </w:rPr>
        <w:t>3</w:t>
      </w:r>
      <w:r w:rsidR="006A7D44" w:rsidRPr="008667C6">
        <w:rPr>
          <w:b/>
          <w:i/>
          <w:sz w:val="28"/>
          <w:szCs w:val="28"/>
          <w:u w:val="single"/>
        </w:rPr>
        <w:t xml:space="preserve">аявка </w:t>
      </w:r>
      <w:r w:rsidR="006A7D44">
        <w:rPr>
          <w:b/>
          <w:i/>
          <w:sz w:val="28"/>
          <w:szCs w:val="28"/>
          <w:u w:val="single"/>
        </w:rPr>
        <w:t>второ</w:t>
      </w:r>
      <w:r w:rsidR="006A7D44" w:rsidRPr="008667C6">
        <w:rPr>
          <w:b/>
          <w:i/>
          <w:sz w:val="28"/>
          <w:szCs w:val="28"/>
          <w:u w:val="single"/>
        </w:rPr>
        <w:t>го участника</w:t>
      </w:r>
      <w:r w:rsidR="006A7D44">
        <w:rPr>
          <w:i/>
          <w:sz w:val="28"/>
          <w:szCs w:val="28"/>
        </w:rPr>
        <w:t xml:space="preserve"> конкурсного отбора по Проекту инициативного бюджетирования представлена в администрацию Гремячинского сельского поселения </w:t>
      </w:r>
      <w:r w:rsidR="00236508">
        <w:rPr>
          <w:i/>
          <w:color w:val="FF0000"/>
          <w:sz w:val="28"/>
          <w:szCs w:val="28"/>
          <w:u w:val="single"/>
        </w:rPr>
        <w:t>28 февраля 2017 года в 14 часов</w:t>
      </w:r>
      <w:r w:rsidR="004B6506">
        <w:rPr>
          <w:i/>
          <w:color w:val="FF0000"/>
          <w:sz w:val="28"/>
          <w:szCs w:val="28"/>
          <w:u w:val="single"/>
        </w:rPr>
        <w:t xml:space="preserve"> </w:t>
      </w:r>
      <w:r w:rsidR="00236508">
        <w:rPr>
          <w:i/>
          <w:color w:val="FF0000"/>
          <w:sz w:val="28"/>
          <w:szCs w:val="28"/>
          <w:u w:val="single"/>
        </w:rPr>
        <w:t xml:space="preserve"> 1</w:t>
      </w:r>
      <w:r w:rsidR="006A7D44" w:rsidRPr="00044452">
        <w:rPr>
          <w:i/>
          <w:color w:val="FF0000"/>
          <w:sz w:val="28"/>
          <w:szCs w:val="28"/>
          <w:u w:val="single"/>
        </w:rPr>
        <w:t>0 минут.</w:t>
      </w:r>
      <w:r w:rsidR="006A7D44">
        <w:rPr>
          <w:i/>
          <w:sz w:val="28"/>
          <w:szCs w:val="28"/>
        </w:rPr>
        <w:t xml:space="preserve">  Заявка в соответствии с журналом регистрации проектов инициативного бюджетирования зарегистрирована под номером </w:t>
      </w:r>
      <w:r w:rsidR="006A7D44" w:rsidRPr="00044452">
        <w:rPr>
          <w:i/>
          <w:sz w:val="28"/>
          <w:szCs w:val="28"/>
          <w:u w:val="single"/>
          <w:shd w:val="clear" w:color="auto" w:fill="FFC000"/>
        </w:rPr>
        <w:t>__</w:t>
      </w:r>
      <w:r w:rsidR="000E0A3A">
        <w:rPr>
          <w:i/>
          <w:sz w:val="28"/>
          <w:szCs w:val="28"/>
          <w:u w:val="single"/>
          <w:shd w:val="clear" w:color="auto" w:fill="FFC000"/>
        </w:rPr>
        <w:t>2</w:t>
      </w:r>
      <w:r w:rsidR="006A7D44" w:rsidRPr="00044452">
        <w:rPr>
          <w:i/>
          <w:sz w:val="28"/>
          <w:szCs w:val="28"/>
          <w:u w:val="single"/>
          <w:shd w:val="clear" w:color="auto" w:fill="FFC000"/>
        </w:rPr>
        <w:t>__</w:t>
      </w:r>
      <w:r w:rsidR="006A7D44">
        <w:rPr>
          <w:i/>
          <w:sz w:val="28"/>
          <w:szCs w:val="28"/>
          <w:u w:val="single"/>
          <w:shd w:val="clear" w:color="auto" w:fill="FFC000"/>
        </w:rPr>
        <w:t>.</w:t>
      </w:r>
      <w:r w:rsidR="006A7D44" w:rsidRPr="008B096E">
        <w:rPr>
          <w:i/>
          <w:sz w:val="28"/>
          <w:szCs w:val="28"/>
        </w:rPr>
        <w:t xml:space="preserve">  </w:t>
      </w:r>
    </w:p>
    <w:p w:rsidR="006A7D44" w:rsidRDefault="006A7D44" w:rsidP="006A7D44">
      <w:pPr>
        <w:ind w:firstLine="360"/>
        <w:jc w:val="both"/>
        <w:rPr>
          <w:i/>
          <w:sz w:val="28"/>
          <w:szCs w:val="28"/>
        </w:rPr>
      </w:pPr>
      <w:r w:rsidRPr="008B096E">
        <w:rPr>
          <w:i/>
          <w:sz w:val="28"/>
          <w:szCs w:val="28"/>
        </w:rPr>
        <w:t>Вместе с заявкой</w:t>
      </w:r>
      <w:r>
        <w:rPr>
          <w:i/>
          <w:sz w:val="28"/>
          <w:szCs w:val="28"/>
        </w:rPr>
        <w:t xml:space="preserve"> представлен:</w:t>
      </w:r>
    </w:p>
    <w:p w:rsidR="006A7D44" w:rsidRDefault="006A7D44" w:rsidP="006A7D44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проект инициативного бюджетирования</w:t>
      </w:r>
      <w:r w:rsidR="00494DF5">
        <w:rPr>
          <w:b/>
          <w:i/>
          <w:sz w:val="28"/>
          <w:szCs w:val="28"/>
        </w:rPr>
        <w:t xml:space="preserve"> </w:t>
      </w:r>
      <w:r w:rsidR="00494DF5" w:rsidRPr="00494DF5">
        <w:rPr>
          <w:sz w:val="28"/>
          <w:szCs w:val="28"/>
          <w:u w:val="single"/>
        </w:rPr>
        <w:t>«Святой источник Пантелеймона Целителя</w:t>
      </w:r>
      <w:r w:rsidRPr="00494DF5">
        <w:rPr>
          <w:b/>
          <w:i/>
          <w:sz w:val="28"/>
          <w:szCs w:val="28"/>
          <w:u w:val="single"/>
        </w:rPr>
        <w:t>»</w:t>
      </w:r>
      <w:r w:rsidR="00DF0847" w:rsidRPr="00494DF5">
        <w:rPr>
          <w:i/>
          <w:sz w:val="28"/>
          <w:szCs w:val="28"/>
          <w:u w:val="single"/>
        </w:rPr>
        <w:t>;</w:t>
      </w:r>
    </w:p>
    <w:p w:rsidR="006A7D44" w:rsidRDefault="006A7D44" w:rsidP="006A7D44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r w:rsidR="004B2E33">
        <w:rPr>
          <w:i/>
          <w:sz w:val="28"/>
          <w:szCs w:val="28"/>
        </w:rPr>
        <w:t>проток</w:t>
      </w:r>
      <w:r w:rsidR="004B6506">
        <w:rPr>
          <w:i/>
          <w:sz w:val="28"/>
          <w:szCs w:val="28"/>
        </w:rPr>
        <w:t xml:space="preserve">ол собрания граждан  с.Гремяча </w:t>
      </w:r>
      <w:r w:rsidR="004B2E33">
        <w:rPr>
          <w:i/>
          <w:sz w:val="28"/>
          <w:szCs w:val="28"/>
        </w:rPr>
        <w:t xml:space="preserve"> от 10.02.2017 и протокол </w:t>
      </w:r>
      <w:r w:rsidR="004B6506">
        <w:rPr>
          <w:i/>
          <w:sz w:val="28"/>
          <w:szCs w:val="28"/>
        </w:rPr>
        <w:t xml:space="preserve">собрания жителей (инициативной группы) </w:t>
      </w:r>
      <w:r w:rsidR="004B2E33">
        <w:rPr>
          <w:i/>
          <w:sz w:val="28"/>
          <w:szCs w:val="28"/>
        </w:rPr>
        <w:t xml:space="preserve"> от 21.02.2017 Гремячинского сельского поселения;</w:t>
      </w:r>
    </w:p>
    <w:p w:rsidR="006A7D44" w:rsidRDefault="006A7D44" w:rsidP="006A7D44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реестр подписей;</w:t>
      </w:r>
    </w:p>
    <w:p w:rsidR="006A7D44" w:rsidRDefault="006A7D44" w:rsidP="006A7D44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документы, подтверждающие обязательства по финансовому  обеспечению проекта населением, при их участии, в виде гарантийных писем, подписанных представителем (ми) инициативной группы;</w:t>
      </w:r>
    </w:p>
    <w:p w:rsidR="006A7D44" w:rsidRPr="00886A09" w:rsidRDefault="006A7D44" w:rsidP="006A7D44">
      <w:pPr>
        <w:ind w:firstLine="360"/>
        <w:jc w:val="both"/>
        <w:rPr>
          <w:i/>
          <w:sz w:val="28"/>
        </w:rPr>
      </w:pPr>
      <w:r>
        <w:rPr>
          <w:i/>
          <w:sz w:val="28"/>
          <w:szCs w:val="28"/>
        </w:rPr>
        <w:t>-</w:t>
      </w:r>
      <w:r w:rsidRPr="00886A09">
        <w:rPr>
          <w:i/>
          <w:sz w:val="28"/>
          <w:szCs w:val="28"/>
        </w:rPr>
        <w:t xml:space="preserve">   </w:t>
      </w:r>
      <w:r>
        <w:rPr>
          <w:i/>
          <w:sz w:val="28"/>
        </w:rPr>
        <w:t>д</w:t>
      </w:r>
      <w:r w:rsidRPr="00886A09">
        <w:rPr>
          <w:i/>
          <w:sz w:val="28"/>
        </w:rPr>
        <w:t>окументы, подтверждающие обязательства по финансовому обеспечению проекта индивидуальными</w:t>
      </w:r>
      <w:r>
        <w:rPr>
          <w:i/>
          <w:sz w:val="28"/>
        </w:rPr>
        <w:t xml:space="preserve"> </w:t>
      </w:r>
      <w:r w:rsidRPr="00886A09">
        <w:rPr>
          <w:i/>
          <w:sz w:val="28"/>
        </w:rPr>
        <w:t>предпринимателями, юридическими лицами,</w:t>
      </w:r>
      <w:r>
        <w:rPr>
          <w:i/>
          <w:sz w:val="28"/>
        </w:rPr>
        <w:t xml:space="preserve"> </w:t>
      </w:r>
      <w:r w:rsidRPr="00886A09">
        <w:rPr>
          <w:i/>
          <w:sz w:val="28"/>
        </w:rPr>
        <w:t>общественными организациями, за исключением</w:t>
      </w:r>
      <w:r>
        <w:rPr>
          <w:i/>
          <w:sz w:val="28"/>
        </w:rPr>
        <w:t xml:space="preserve"> </w:t>
      </w:r>
      <w:r w:rsidRPr="00886A09">
        <w:rPr>
          <w:i/>
          <w:sz w:val="28"/>
        </w:rPr>
        <w:t>денежных средств от предприятий и организаций</w:t>
      </w:r>
      <w:r>
        <w:rPr>
          <w:i/>
          <w:sz w:val="28"/>
        </w:rPr>
        <w:t xml:space="preserve"> </w:t>
      </w:r>
      <w:r w:rsidRPr="00886A09">
        <w:rPr>
          <w:i/>
          <w:sz w:val="28"/>
        </w:rPr>
        <w:t>муниципальной собственности, в виде гарантийных</w:t>
      </w:r>
    </w:p>
    <w:p w:rsidR="006A7D44" w:rsidRDefault="006A7D44" w:rsidP="006A7D44">
      <w:pPr>
        <w:jc w:val="both"/>
        <w:rPr>
          <w:i/>
          <w:sz w:val="28"/>
        </w:rPr>
      </w:pPr>
      <w:r w:rsidRPr="00886A09">
        <w:rPr>
          <w:i/>
          <w:sz w:val="28"/>
        </w:rPr>
        <w:t>писем</w:t>
      </w:r>
      <w:r>
        <w:rPr>
          <w:i/>
          <w:sz w:val="28"/>
        </w:rPr>
        <w:t>;</w:t>
      </w:r>
    </w:p>
    <w:p w:rsidR="006A7D44" w:rsidRDefault="006A7D44" w:rsidP="006A7D44">
      <w:pPr>
        <w:jc w:val="both"/>
        <w:rPr>
          <w:i/>
          <w:sz w:val="28"/>
        </w:rPr>
      </w:pPr>
      <w:r>
        <w:rPr>
          <w:i/>
          <w:sz w:val="28"/>
        </w:rPr>
        <w:tab/>
        <w:t>- фотоматериалы о текущем состоянии объекта, где планируется проводить работы в рамках проекта;</w:t>
      </w:r>
    </w:p>
    <w:p w:rsidR="006A7D44" w:rsidRDefault="006A7D44" w:rsidP="006A7D44">
      <w:pPr>
        <w:ind w:firstLine="708"/>
        <w:jc w:val="both"/>
        <w:rPr>
          <w:i/>
          <w:sz w:val="28"/>
        </w:rPr>
      </w:pPr>
      <w:r>
        <w:rPr>
          <w:i/>
          <w:sz w:val="28"/>
        </w:rPr>
        <w:t xml:space="preserve">- опись представленных документов. </w:t>
      </w:r>
      <w:r w:rsidRPr="00886A09">
        <w:rPr>
          <w:i/>
          <w:sz w:val="28"/>
        </w:rPr>
        <w:t xml:space="preserve">   </w:t>
      </w:r>
    </w:p>
    <w:p w:rsidR="006A7D44" w:rsidRDefault="006A7D44" w:rsidP="006A7D44">
      <w:pPr>
        <w:ind w:firstLine="708"/>
        <w:jc w:val="both"/>
        <w:rPr>
          <w:i/>
          <w:sz w:val="28"/>
        </w:rPr>
      </w:pPr>
    </w:p>
    <w:p w:rsidR="006A7D44" w:rsidRDefault="006A7D44" w:rsidP="006A7D44">
      <w:pPr>
        <w:ind w:firstLine="708"/>
        <w:jc w:val="both"/>
        <w:rPr>
          <w:i/>
          <w:sz w:val="28"/>
        </w:rPr>
      </w:pPr>
      <w:r>
        <w:rPr>
          <w:i/>
          <w:sz w:val="28"/>
        </w:rPr>
        <w:t xml:space="preserve">Представленный на конкурсный отбор проект инициативного бюджетирования </w:t>
      </w:r>
      <w:r w:rsidR="004B2E33" w:rsidRPr="00494DF5">
        <w:rPr>
          <w:sz w:val="28"/>
          <w:szCs w:val="28"/>
          <w:u w:val="single"/>
        </w:rPr>
        <w:t>«Святой источник Пантелеймона Целителя</w:t>
      </w:r>
      <w:r w:rsidR="004B2E33" w:rsidRPr="00494DF5">
        <w:rPr>
          <w:b/>
          <w:i/>
          <w:sz w:val="28"/>
          <w:szCs w:val="28"/>
          <w:u w:val="single"/>
        </w:rPr>
        <w:t>»</w:t>
      </w:r>
      <w:r>
        <w:rPr>
          <w:i/>
          <w:sz w:val="28"/>
        </w:rPr>
        <w:t xml:space="preserve">  направлен на решение проблемы </w:t>
      </w:r>
      <w:r w:rsidR="00236508">
        <w:rPr>
          <w:sz w:val="28"/>
          <w:szCs w:val="28"/>
          <w:shd w:val="clear" w:color="auto" w:fill="FFFFFF"/>
        </w:rPr>
        <w:t>обустройства</w:t>
      </w:r>
      <w:r w:rsidR="00236508" w:rsidRPr="00236508">
        <w:rPr>
          <w:sz w:val="28"/>
          <w:szCs w:val="28"/>
          <w:shd w:val="clear" w:color="auto" w:fill="FFFFFF"/>
        </w:rPr>
        <w:t xml:space="preserve"> территории Святого Источника «Пантелеймона Целителя», сохранению родника и формированию экологической культуры жителей Гремячинского сельского поселения</w:t>
      </w:r>
      <w:r w:rsidR="00236508">
        <w:rPr>
          <w:sz w:val="28"/>
          <w:szCs w:val="28"/>
          <w:shd w:val="clear" w:color="auto" w:fill="FFFFFF"/>
        </w:rPr>
        <w:t xml:space="preserve">,  </w:t>
      </w:r>
      <w:r>
        <w:rPr>
          <w:i/>
          <w:sz w:val="28"/>
        </w:rPr>
        <w:t xml:space="preserve">в рамках вопроса местного значения </w:t>
      </w:r>
      <w:r w:rsidRPr="00236508">
        <w:rPr>
          <w:i/>
          <w:sz w:val="28"/>
          <w:szCs w:val="28"/>
        </w:rPr>
        <w:t>«</w:t>
      </w:r>
      <w:r w:rsidR="00236508" w:rsidRPr="00236508">
        <w:rPr>
          <w:sz w:val="28"/>
          <w:szCs w:val="28"/>
          <w:u w:val="single"/>
        </w:rPr>
        <w:t>создание   условий  для  организации  досуг</w:t>
      </w:r>
      <w:r w:rsidR="00236508">
        <w:rPr>
          <w:sz w:val="28"/>
          <w:szCs w:val="28"/>
          <w:u w:val="single"/>
        </w:rPr>
        <w:t>а  и  обеспечения  жителей</w:t>
      </w:r>
      <w:r w:rsidR="00236508" w:rsidRPr="00236508">
        <w:rPr>
          <w:sz w:val="28"/>
          <w:szCs w:val="28"/>
          <w:u w:val="single"/>
        </w:rPr>
        <w:t>_поселения  услугами организаций культуры</w:t>
      </w:r>
      <w:r>
        <w:rPr>
          <w:i/>
          <w:sz w:val="28"/>
        </w:rPr>
        <w:t xml:space="preserve">» в соответствии с федеральным законом от 06 октября 2003 года №131-ФЗ «Об общих принципах организации местного самоуправления в Российской Федерации».  </w:t>
      </w:r>
      <w:r w:rsidRPr="00886A09">
        <w:rPr>
          <w:i/>
          <w:sz w:val="28"/>
        </w:rPr>
        <w:t xml:space="preserve">  </w:t>
      </w:r>
    </w:p>
    <w:p w:rsidR="009F5A53" w:rsidRPr="009F5A53" w:rsidRDefault="009F5A53" w:rsidP="0096772C">
      <w:pPr>
        <w:jc w:val="both"/>
        <w:rPr>
          <w:sz w:val="28"/>
          <w:szCs w:val="28"/>
        </w:rPr>
      </w:pPr>
    </w:p>
    <w:p w:rsidR="009F5A53" w:rsidRDefault="009F5A53" w:rsidP="0096772C">
      <w:pPr>
        <w:jc w:val="both"/>
        <w:rPr>
          <w:sz w:val="28"/>
          <w:szCs w:val="28"/>
        </w:rPr>
      </w:pPr>
    </w:p>
    <w:p w:rsidR="006A7D44" w:rsidRDefault="006A7D44" w:rsidP="0096772C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DA0CBF" w:rsidRDefault="00DA0CBF" w:rsidP="009F5A53">
      <w:pPr>
        <w:ind w:firstLine="708"/>
        <w:jc w:val="both"/>
        <w:rPr>
          <w:sz w:val="28"/>
          <w:szCs w:val="28"/>
        </w:rPr>
      </w:pPr>
      <w:r w:rsidRPr="00DA0CBF">
        <w:rPr>
          <w:b/>
          <w:sz w:val="28"/>
          <w:szCs w:val="28"/>
        </w:rPr>
        <w:t>Чащухина С.Е.,</w:t>
      </w:r>
      <w:r w:rsidR="006A7D44">
        <w:rPr>
          <w:sz w:val="28"/>
          <w:szCs w:val="28"/>
        </w:rPr>
        <w:t xml:space="preserve"> </w:t>
      </w:r>
      <w:r w:rsidR="006A7D44" w:rsidRPr="006A7D44">
        <w:rPr>
          <w:sz w:val="28"/>
          <w:szCs w:val="28"/>
        </w:rPr>
        <w:t xml:space="preserve"> </w:t>
      </w:r>
      <w:r w:rsidR="006A7D44">
        <w:rPr>
          <w:sz w:val="28"/>
          <w:szCs w:val="28"/>
        </w:rPr>
        <w:t xml:space="preserve">предлагаю рассмотреть и оценить </w:t>
      </w:r>
      <w:r w:rsidR="000E0A3A">
        <w:rPr>
          <w:sz w:val="28"/>
          <w:szCs w:val="28"/>
        </w:rPr>
        <w:t>поступивший</w:t>
      </w:r>
      <w:r w:rsidR="006A7D44">
        <w:rPr>
          <w:sz w:val="28"/>
          <w:szCs w:val="28"/>
        </w:rPr>
        <w:t xml:space="preserve"> </w:t>
      </w:r>
      <w:r w:rsidR="006A7D44" w:rsidRPr="00304A40">
        <w:rPr>
          <w:i/>
          <w:sz w:val="28"/>
          <w:szCs w:val="28"/>
          <w:u w:val="single"/>
        </w:rPr>
        <w:t xml:space="preserve">проект и документы от </w:t>
      </w:r>
      <w:r w:rsidR="006A7D44">
        <w:rPr>
          <w:i/>
          <w:sz w:val="28"/>
          <w:szCs w:val="28"/>
          <w:u w:val="single"/>
        </w:rPr>
        <w:t>второго</w:t>
      </w:r>
      <w:r w:rsidR="006A7D44" w:rsidRPr="00304A40">
        <w:rPr>
          <w:i/>
          <w:sz w:val="28"/>
          <w:szCs w:val="28"/>
          <w:u w:val="single"/>
        </w:rPr>
        <w:t xml:space="preserve"> участника</w:t>
      </w:r>
      <w:r w:rsidR="006A7D44">
        <w:rPr>
          <w:sz w:val="28"/>
          <w:szCs w:val="28"/>
        </w:rPr>
        <w:t xml:space="preserve"> конкурного отбора  проектов инициативного бюджетирования в соответствии с установленными  Постановлением Правительства Пермского края от 10 января 2017 года №6-п «Об утверждении Порядка предоставления субсидий из бюджета Пермского края  бюджетам муниципальных образований Пермского края на софинансирование проектов инициативного бюджетирования» и постановлением администрации Гремячинского сельского поселения от 09.02.2017 №10 «Об утверждении Порядка проведения конкурсного отбора проектов инициативного бюджетирования комиссией Гремячинского сельского поселения»</w:t>
      </w:r>
      <w:r w:rsidR="006A7D44" w:rsidRPr="006A7D44">
        <w:rPr>
          <w:sz w:val="28"/>
          <w:szCs w:val="28"/>
        </w:rPr>
        <w:t xml:space="preserve"> </w:t>
      </w:r>
      <w:r w:rsidR="006A7D44">
        <w:rPr>
          <w:sz w:val="28"/>
          <w:szCs w:val="28"/>
        </w:rPr>
        <w:t xml:space="preserve">критериями оценки проектов инициативного бюджетирования. </w:t>
      </w:r>
    </w:p>
    <w:p w:rsidR="006862C3" w:rsidRDefault="006862C3" w:rsidP="0096772C">
      <w:pPr>
        <w:jc w:val="both"/>
        <w:rPr>
          <w:sz w:val="28"/>
          <w:szCs w:val="28"/>
        </w:rPr>
      </w:pPr>
    </w:p>
    <w:p w:rsidR="006862C3" w:rsidRDefault="006862C3" w:rsidP="0096772C">
      <w:pPr>
        <w:jc w:val="both"/>
        <w:rPr>
          <w:sz w:val="28"/>
          <w:szCs w:val="28"/>
        </w:rPr>
      </w:pPr>
    </w:p>
    <w:p w:rsidR="00921C71" w:rsidRDefault="006A7D44" w:rsidP="006A7D4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Богатырева Л.П</w:t>
      </w:r>
      <w:r>
        <w:rPr>
          <w:sz w:val="28"/>
          <w:szCs w:val="28"/>
        </w:rPr>
        <w:t xml:space="preserve">., в соответствии с установленными критериями оценки проект  инициативного бюджетирования </w:t>
      </w:r>
      <w:r w:rsidR="00236508" w:rsidRPr="00494DF5">
        <w:rPr>
          <w:sz w:val="28"/>
          <w:szCs w:val="28"/>
          <w:u w:val="single"/>
        </w:rPr>
        <w:t>«Святой</w:t>
      </w:r>
      <w:r w:rsidR="00236508">
        <w:rPr>
          <w:sz w:val="28"/>
          <w:szCs w:val="28"/>
          <w:u w:val="single"/>
        </w:rPr>
        <w:t xml:space="preserve"> источник Пантелеймона Целителя</w:t>
      </w:r>
      <w:r w:rsidRPr="00DA0CBF">
        <w:rPr>
          <w:b/>
          <w:sz w:val="28"/>
          <w:szCs w:val="28"/>
          <w:u w:val="single"/>
        </w:rPr>
        <w:t xml:space="preserve">» </w:t>
      </w:r>
      <w:r>
        <w:rPr>
          <w:sz w:val="28"/>
          <w:szCs w:val="28"/>
        </w:rPr>
        <w:t xml:space="preserve">набрал  </w:t>
      </w:r>
      <w:r w:rsidR="00FD1E87">
        <w:rPr>
          <w:sz w:val="28"/>
          <w:szCs w:val="28"/>
          <w:shd w:val="clear" w:color="auto" w:fill="FFFF00"/>
        </w:rPr>
        <w:t>57</w:t>
      </w:r>
      <w:r w:rsidRPr="006862C3">
        <w:rPr>
          <w:sz w:val="28"/>
          <w:szCs w:val="28"/>
          <w:shd w:val="clear" w:color="auto" w:fill="FFFF00"/>
        </w:rPr>
        <w:t xml:space="preserve"> баллов.</w:t>
      </w:r>
      <w:r w:rsidRPr="006A7D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критерии оценки проекта инициативного бюджетирования  прилагаются)</w:t>
      </w:r>
      <w:r>
        <w:rPr>
          <w:sz w:val="28"/>
          <w:szCs w:val="28"/>
        </w:rPr>
        <w:t>.</w:t>
      </w:r>
    </w:p>
    <w:p w:rsidR="00DC2947" w:rsidRDefault="00DC2947" w:rsidP="006A7D44">
      <w:pPr>
        <w:ind w:firstLine="708"/>
        <w:jc w:val="both"/>
        <w:rPr>
          <w:sz w:val="28"/>
          <w:szCs w:val="28"/>
        </w:rPr>
      </w:pPr>
    </w:p>
    <w:p w:rsidR="00921C71" w:rsidRDefault="00921C71" w:rsidP="0096772C">
      <w:pPr>
        <w:jc w:val="both"/>
        <w:rPr>
          <w:sz w:val="28"/>
          <w:szCs w:val="28"/>
        </w:rPr>
      </w:pPr>
    </w:p>
    <w:p w:rsidR="000E0A3A" w:rsidRDefault="000E0A3A" w:rsidP="0096772C">
      <w:pPr>
        <w:jc w:val="both"/>
        <w:rPr>
          <w:sz w:val="28"/>
          <w:szCs w:val="28"/>
        </w:rPr>
      </w:pPr>
    </w:p>
    <w:p w:rsidR="000E0A3A" w:rsidRPr="000E0A3A" w:rsidRDefault="000E0A3A" w:rsidP="000E0A3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E0A3A">
        <w:rPr>
          <w:sz w:val="28"/>
          <w:szCs w:val="28"/>
        </w:rPr>
        <w:t>СЛУШАЛИ:</w:t>
      </w:r>
    </w:p>
    <w:p w:rsidR="000E0A3A" w:rsidRDefault="000E0A3A" w:rsidP="000E0A3A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Котельникову Н.Г., </w:t>
      </w:r>
      <w:r>
        <w:rPr>
          <w:sz w:val="28"/>
          <w:szCs w:val="28"/>
        </w:rPr>
        <w:t>об утверждении перечня проектов – победителей конкурсного отбора проектов инициативного бюджетирования.</w:t>
      </w:r>
    </w:p>
    <w:p w:rsidR="00DC2947" w:rsidRDefault="00DC2947" w:rsidP="00DC2947">
      <w:pPr>
        <w:ind w:firstLine="708"/>
        <w:jc w:val="both"/>
        <w:rPr>
          <w:b/>
          <w:sz w:val="28"/>
          <w:szCs w:val="28"/>
        </w:rPr>
      </w:pPr>
    </w:p>
    <w:p w:rsidR="00DC2947" w:rsidRDefault="00DC2947" w:rsidP="00DC2947">
      <w:pPr>
        <w:ind w:firstLine="708"/>
        <w:jc w:val="both"/>
        <w:rPr>
          <w:b/>
          <w:sz w:val="28"/>
          <w:szCs w:val="28"/>
        </w:rPr>
      </w:pPr>
      <w:r w:rsidRPr="00DC2947">
        <w:rPr>
          <w:sz w:val="28"/>
          <w:szCs w:val="28"/>
        </w:rPr>
        <w:t>ВЫСТУПИЛИ</w:t>
      </w:r>
      <w:r>
        <w:rPr>
          <w:b/>
          <w:sz w:val="28"/>
          <w:szCs w:val="28"/>
        </w:rPr>
        <w:t>:</w:t>
      </w:r>
    </w:p>
    <w:p w:rsidR="00DF0847" w:rsidRDefault="00DC2947" w:rsidP="00DC2947">
      <w:pPr>
        <w:ind w:firstLine="708"/>
        <w:jc w:val="both"/>
        <w:rPr>
          <w:sz w:val="28"/>
          <w:szCs w:val="28"/>
        </w:rPr>
      </w:pPr>
      <w:r w:rsidRPr="00DC2947">
        <w:rPr>
          <w:b/>
          <w:sz w:val="28"/>
          <w:szCs w:val="28"/>
        </w:rPr>
        <w:t>Ясырева Н.И.,</w:t>
      </w:r>
      <w:r>
        <w:rPr>
          <w:sz w:val="28"/>
          <w:szCs w:val="28"/>
        </w:rPr>
        <w:t xml:space="preserve"> предлагаю рассмотреть  информацию об оценках проектов конкурсного отбора</w:t>
      </w:r>
      <w:r w:rsidR="00E11497">
        <w:rPr>
          <w:sz w:val="28"/>
          <w:szCs w:val="28"/>
        </w:rPr>
        <w:t>.</w:t>
      </w:r>
    </w:p>
    <w:p w:rsidR="000E0A3A" w:rsidRDefault="000E0A3A" w:rsidP="00E11497">
      <w:pPr>
        <w:jc w:val="both"/>
        <w:rPr>
          <w:sz w:val="28"/>
          <w:szCs w:val="28"/>
        </w:rPr>
      </w:pPr>
    </w:p>
    <w:p w:rsidR="00DC2947" w:rsidRDefault="00DC2947" w:rsidP="00DC294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DC2947" w:rsidRDefault="00DC2947" w:rsidP="00DC294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оценках проектов участников конкурсного отбора</w:t>
      </w:r>
    </w:p>
    <w:tbl>
      <w:tblPr>
        <w:tblStyle w:val="ab"/>
        <w:tblW w:w="9795" w:type="dxa"/>
        <w:tblLook w:val="04A0"/>
      </w:tblPr>
      <w:tblGrid>
        <w:gridCol w:w="625"/>
        <w:gridCol w:w="1528"/>
        <w:gridCol w:w="5269"/>
        <w:gridCol w:w="2373"/>
      </w:tblGrid>
      <w:tr w:rsidR="00DC2947" w:rsidTr="00376FC4">
        <w:trPr>
          <w:trHeight w:val="2475"/>
        </w:trPr>
        <w:tc>
          <w:tcPr>
            <w:tcW w:w="625" w:type="dxa"/>
          </w:tcPr>
          <w:p w:rsidR="00DC2947" w:rsidRPr="001157FE" w:rsidRDefault="00DC2947" w:rsidP="00376FC4">
            <w:pPr>
              <w:jc w:val="center"/>
              <w:rPr>
                <w:b/>
              </w:rPr>
            </w:pPr>
            <w:r w:rsidRPr="001157FE">
              <w:rPr>
                <w:b/>
              </w:rPr>
              <w:t>№ п/п</w:t>
            </w:r>
          </w:p>
        </w:tc>
        <w:tc>
          <w:tcPr>
            <w:tcW w:w="1528" w:type="dxa"/>
          </w:tcPr>
          <w:p w:rsidR="00DC2947" w:rsidRPr="001157FE" w:rsidRDefault="00DC2947" w:rsidP="00376FC4">
            <w:pPr>
              <w:jc w:val="center"/>
              <w:rPr>
                <w:b/>
              </w:rPr>
            </w:pPr>
            <w:r w:rsidRPr="001157FE">
              <w:rPr>
                <w:b/>
              </w:rPr>
              <w:t>№ заявки участника (</w:t>
            </w:r>
            <w:r w:rsidRPr="001157FE">
              <w:t>по журналу регистрации участников)</w:t>
            </w:r>
            <w:r w:rsidRPr="001157FE">
              <w:rPr>
                <w:b/>
              </w:rPr>
              <w:t xml:space="preserve"> </w:t>
            </w:r>
          </w:p>
        </w:tc>
        <w:tc>
          <w:tcPr>
            <w:tcW w:w="5269" w:type="dxa"/>
          </w:tcPr>
          <w:p w:rsidR="00DC2947" w:rsidRPr="001157FE" w:rsidRDefault="00DC2947" w:rsidP="00376FC4">
            <w:pPr>
              <w:jc w:val="center"/>
              <w:rPr>
                <w:b/>
              </w:rPr>
            </w:pPr>
            <w:r w:rsidRPr="001157FE">
              <w:rPr>
                <w:b/>
              </w:rPr>
              <w:t>Участник конкурсного отбора (проект инициативного бюджетирования)</w:t>
            </w:r>
          </w:p>
        </w:tc>
        <w:tc>
          <w:tcPr>
            <w:tcW w:w="2373" w:type="dxa"/>
          </w:tcPr>
          <w:p w:rsidR="00DC2947" w:rsidRPr="001157FE" w:rsidRDefault="00DC2947" w:rsidP="00376FC4">
            <w:pPr>
              <w:jc w:val="center"/>
              <w:rPr>
                <w:b/>
              </w:rPr>
            </w:pPr>
            <w:r w:rsidRPr="001157FE">
              <w:rPr>
                <w:b/>
              </w:rPr>
              <w:t>Оценка проекта участника конкурсного отбора в соответствии с критериями оценки</w:t>
            </w:r>
            <w:r>
              <w:rPr>
                <w:b/>
              </w:rPr>
              <w:t xml:space="preserve"> проекта </w:t>
            </w:r>
            <w:r w:rsidRPr="001157FE">
              <w:rPr>
                <w:b/>
              </w:rPr>
              <w:t>инициативного бюджетирования</w:t>
            </w:r>
          </w:p>
        </w:tc>
      </w:tr>
      <w:tr w:rsidR="00DC2947" w:rsidTr="002C166D">
        <w:trPr>
          <w:trHeight w:val="330"/>
        </w:trPr>
        <w:tc>
          <w:tcPr>
            <w:tcW w:w="625" w:type="dxa"/>
          </w:tcPr>
          <w:p w:rsidR="00DC2947" w:rsidRPr="001157FE" w:rsidRDefault="00DC2947" w:rsidP="00376FC4">
            <w:pPr>
              <w:jc w:val="center"/>
              <w:rPr>
                <w:sz w:val="28"/>
                <w:szCs w:val="28"/>
              </w:rPr>
            </w:pPr>
            <w:r w:rsidRPr="001157FE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DC2947" w:rsidRPr="001157FE" w:rsidRDefault="00236508" w:rsidP="00376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9" w:type="dxa"/>
          </w:tcPr>
          <w:p w:rsidR="00DC2947" w:rsidRPr="001157FE" w:rsidRDefault="00B70468" w:rsidP="00B70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 w:rsidR="00236508">
              <w:rPr>
                <w:sz w:val="28"/>
                <w:szCs w:val="28"/>
              </w:rPr>
              <w:t xml:space="preserve"> «Восстановление противопожарного водоема и благоустройство прилегающей территории»</w:t>
            </w:r>
          </w:p>
        </w:tc>
        <w:tc>
          <w:tcPr>
            <w:tcW w:w="2373" w:type="dxa"/>
            <w:shd w:val="clear" w:color="auto" w:fill="FFFF00"/>
          </w:tcPr>
          <w:p w:rsidR="00DC2947" w:rsidRPr="001157FE" w:rsidRDefault="002C166D" w:rsidP="00376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E11497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DC2947" w:rsidTr="002C166D">
        <w:trPr>
          <w:trHeight w:val="330"/>
        </w:trPr>
        <w:tc>
          <w:tcPr>
            <w:tcW w:w="625" w:type="dxa"/>
          </w:tcPr>
          <w:p w:rsidR="00DC2947" w:rsidRPr="001157FE" w:rsidRDefault="00DC2947" w:rsidP="00376FC4">
            <w:pPr>
              <w:jc w:val="center"/>
              <w:rPr>
                <w:sz w:val="28"/>
                <w:szCs w:val="28"/>
              </w:rPr>
            </w:pPr>
            <w:r w:rsidRPr="001157FE"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DC2947" w:rsidRPr="001157FE" w:rsidRDefault="00236508" w:rsidP="00376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9" w:type="dxa"/>
          </w:tcPr>
          <w:p w:rsidR="00DC2947" w:rsidRPr="001157FE" w:rsidRDefault="00B70468" w:rsidP="00B70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  <w:r w:rsidR="00236508">
              <w:rPr>
                <w:sz w:val="28"/>
                <w:szCs w:val="28"/>
              </w:rPr>
              <w:t xml:space="preserve"> </w:t>
            </w:r>
            <w:r w:rsidR="00236508" w:rsidRPr="00494DF5">
              <w:rPr>
                <w:sz w:val="28"/>
                <w:szCs w:val="28"/>
                <w:u w:val="single"/>
              </w:rPr>
              <w:t>«Святой</w:t>
            </w:r>
            <w:r w:rsidR="00236508">
              <w:rPr>
                <w:sz w:val="28"/>
                <w:szCs w:val="28"/>
                <w:u w:val="single"/>
              </w:rPr>
              <w:t xml:space="preserve"> источник Пантелеймона Целителя</w:t>
            </w:r>
            <w:r w:rsidR="00236508" w:rsidRPr="00494DF5">
              <w:rPr>
                <w:sz w:val="28"/>
                <w:szCs w:val="28"/>
                <w:u w:val="single"/>
              </w:rPr>
              <w:t>».</w:t>
            </w:r>
          </w:p>
        </w:tc>
        <w:tc>
          <w:tcPr>
            <w:tcW w:w="2373" w:type="dxa"/>
            <w:shd w:val="clear" w:color="auto" w:fill="FFFF00"/>
          </w:tcPr>
          <w:p w:rsidR="00DC2947" w:rsidRPr="001157FE" w:rsidRDefault="002C166D" w:rsidP="00376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E11497">
              <w:rPr>
                <w:sz w:val="28"/>
                <w:szCs w:val="28"/>
              </w:rPr>
              <w:t xml:space="preserve"> баллов</w:t>
            </w:r>
          </w:p>
        </w:tc>
      </w:tr>
    </w:tbl>
    <w:p w:rsidR="007C1EF6" w:rsidRDefault="007C1EF6" w:rsidP="000E0A3A">
      <w:pPr>
        <w:ind w:firstLine="360"/>
        <w:jc w:val="both"/>
        <w:rPr>
          <w:sz w:val="28"/>
          <w:szCs w:val="28"/>
        </w:rPr>
      </w:pPr>
    </w:p>
    <w:p w:rsidR="00E11497" w:rsidRDefault="00E11497" w:rsidP="00E11497">
      <w:pPr>
        <w:ind w:firstLine="708"/>
        <w:jc w:val="both"/>
        <w:rPr>
          <w:sz w:val="28"/>
          <w:szCs w:val="28"/>
        </w:rPr>
      </w:pPr>
      <w:r w:rsidRPr="00DC2947">
        <w:rPr>
          <w:b/>
          <w:sz w:val="28"/>
          <w:szCs w:val="28"/>
        </w:rPr>
        <w:t>Котельникова Н.Г.,</w:t>
      </w:r>
      <w:r>
        <w:rPr>
          <w:sz w:val="28"/>
          <w:szCs w:val="28"/>
        </w:rPr>
        <w:t xml:space="preserve"> рассмотрев информацию об оценках, необходимо определить победителя конкурсного отбора.</w:t>
      </w:r>
    </w:p>
    <w:p w:rsidR="00E11497" w:rsidRDefault="00E11497" w:rsidP="000E0A3A">
      <w:pPr>
        <w:ind w:firstLine="360"/>
        <w:jc w:val="both"/>
        <w:rPr>
          <w:sz w:val="28"/>
          <w:szCs w:val="28"/>
        </w:rPr>
      </w:pPr>
    </w:p>
    <w:p w:rsidR="000E0A3A" w:rsidRDefault="00B60D5A" w:rsidP="000E0A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6A7D44" w:rsidRDefault="006A7D44" w:rsidP="006A7D44">
      <w:pPr>
        <w:ind w:firstLine="708"/>
        <w:jc w:val="both"/>
        <w:rPr>
          <w:sz w:val="28"/>
          <w:szCs w:val="28"/>
        </w:rPr>
      </w:pPr>
      <w:r w:rsidRPr="006A7D44">
        <w:rPr>
          <w:b/>
          <w:sz w:val="28"/>
          <w:szCs w:val="28"/>
        </w:rPr>
        <w:t>Юсупов Ф.Г</w:t>
      </w:r>
      <w:r w:rsidRPr="00E11497">
        <w:rPr>
          <w:b/>
          <w:sz w:val="28"/>
          <w:szCs w:val="28"/>
          <w:shd w:val="clear" w:color="auto" w:fill="E5B8B7" w:themeFill="accent2" w:themeFillTint="66"/>
        </w:rPr>
        <w:t xml:space="preserve">., </w:t>
      </w:r>
      <w:r w:rsidR="00E11497" w:rsidRPr="00E11497">
        <w:rPr>
          <w:sz w:val="28"/>
          <w:szCs w:val="28"/>
          <w:shd w:val="clear" w:color="auto" w:fill="E5B8B7" w:themeFill="accent2" w:themeFillTint="66"/>
        </w:rPr>
        <w:t xml:space="preserve"> </w:t>
      </w:r>
      <w:r w:rsidRPr="00E11497">
        <w:rPr>
          <w:sz w:val="28"/>
          <w:szCs w:val="28"/>
          <w:shd w:val="clear" w:color="auto" w:fill="E5B8B7" w:themeFill="accent2" w:themeFillTint="66"/>
        </w:rPr>
        <w:t>предлагаю</w:t>
      </w:r>
      <w:r w:rsidR="00C7671B" w:rsidRPr="00E11497">
        <w:rPr>
          <w:sz w:val="28"/>
          <w:szCs w:val="28"/>
          <w:shd w:val="clear" w:color="auto" w:fill="E5B8B7" w:themeFill="accent2" w:themeFillTint="66"/>
        </w:rPr>
        <w:t xml:space="preserve"> признать победителем конкурсного отбора проектов инициативного бюджетирования проекты</w:t>
      </w:r>
      <w:r w:rsidR="00603811">
        <w:rPr>
          <w:sz w:val="28"/>
          <w:szCs w:val="28"/>
          <w:shd w:val="clear" w:color="auto" w:fill="E5B8B7" w:themeFill="accent2" w:themeFillTint="66"/>
        </w:rPr>
        <w:t xml:space="preserve"> обоих</w:t>
      </w:r>
      <w:r w:rsidR="00E11497" w:rsidRPr="00E11497">
        <w:rPr>
          <w:sz w:val="28"/>
          <w:szCs w:val="28"/>
          <w:shd w:val="clear" w:color="auto" w:fill="E5B8B7" w:themeFill="accent2" w:themeFillTint="66"/>
        </w:rPr>
        <w:t xml:space="preserve"> участников подавших заявки</w:t>
      </w:r>
      <w:r w:rsidR="00C7671B" w:rsidRPr="00E11497">
        <w:rPr>
          <w:sz w:val="28"/>
          <w:szCs w:val="28"/>
          <w:shd w:val="clear" w:color="auto" w:fill="E5B8B7" w:themeFill="accent2" w:themeFillTint="66"/>
        </w:rPr>
        <w:t xml:space="preserve"> на участие в конкурсном отборе</w:t>
      </w:r>
      <w:r w:rsidR="00603811">
        <w:rPr>
          <w:sz w:val="28"/>
          <w:szCs w:val="28"/>
          <w:shd w:val="clear" w:color="auto" w:fill="E5B8B7" w:themeFill="accent2" w:themeFillTint="66"/>
        </w:rPr>
        <w:t>.</w:t>
      </w:r>
      <w:r w:rsidR="00C7671B">
        <w:rPr>
          <w:sz w:val="28"/>
          <w:szCs w:val="28"/>
        </w:rPr>
        <w:t xml:space="preserve">  </w:t>
      </w:r>
    </w:p>
    <w:p w:rsidR="00E11497" w:rsidRDefault="00E11497" w:rsidP="006A7D44">
      <w:pPr>
        <w:ind w:firstLine="708"/>
        <w:jc w:val="both"/>
        <w:rPr>
          <w:sz w:val="28"/>
          <w:szCs w:val="28"/>
        </w:rPr>
      </w:pPr>
    </w:p>
    <w:p w:rsidR="00E11497" w:rsidRDefault="00603811" w:rsidP="006A7D44">
      <w:pPr>
        <w:ind w:firstLine="708"/>
        <w:jc w:val="both"/>
        <w:rPr>
          <w:sz w:val="28"/>
          <w:szCs w:val="28"/>
        </w:rPr>
      </w:pPr>
      <w:r w:rsidRPr="00DC2947">
        <w:rPr>
          <w:b/>
          <w:sz w:val="28"/>
          <w:szCs w:val="28"/>
        </w:rPr>
        <w:t>Котельникова Н.Г.,</w:t>
      </w:r>
      <w:r>
        <w:rPr>
          <w:sz w:val="28"/>
          <w:szCs w:val="28"/>
        </w:rPr>
        <w:t xml:space="preserve"> какие ещё будут предложения?</w:t>
      </w:r>
    </w:p>
    <w:p w:rsidR="00603811" w:rsidRDefault="00603811" w:rsidP="006A7D44">
      <w:pPr>
        <w:ind w:firstLine="708"/>
        <w:jc w:val="both"/>
        <w:rPr>
          <w:sz w:val="28"/>
          <w:szCs w:val="28"/>
        </w:rPr>
      </w:pPr>
      <w:r w:rsidRPr="00603811">
        <w:rPr>
          <w:b/>
          <w:sz w:val="28"/>
          <w:szCs w:val="28"/>
        </w:rPr>
        <w:t>Филиппова Т.П.,</w:t>
      </w:r>
      <w:r>
        <w:rPr>
          <w:sz w:val="28"/>
          <w:szCs w:val="28"/>
        </w:rPr>
        <w:t xml:space="preserve"> предложений нет.</w:t>
      </w:r>
    </w:p>
    <w:p w:rsidR="00603811" w:rsidRPr="006A7D44" w:rsidRDefault="00603811" w:rsidP="006A7D44">
      <w:pPr>
        <w:ind w:firstLine="708"/>
        <w:jc w:val="both"/>
        <w:rPr>
          <w:sz w:val="28"/>
          <w:szCs w:val="28"/>
        </w:rPr>
      </w:pPr>
    </w:p>
    <w:p w:rsidR="006A7D44" w:rsidRDefault="00E11497" w:rsidP="00E11497">
      <w:pPr>
        <w:ind w:firstLine="708"/>
        <w:jc w:val="both"/>
        <w:rPr>
          <w:sz w:val="28"/>
          <w:szCs w:val="28"/>
        </w:rPr>
      </w:pPr>
      <w:r w:rsidRPr="00DC2947">
        <w:rPr>
          <w:b/>
          <w:sz w:val="28"/>
          <w:szCs w:val="28"/>
        </w:rPr>
        <w:t>Котельникова Н.Г.,</w:t>
      </w:r>
      <w:r>
        <w:rPr>
          <w:sz w:val="28"/>
          <w:szCs w:val="28"/>
        </w:rPr>
        <w:t xml:space="preserve"> кто за то, чтобы признать победителем конкурсного отбора проектов</w:t>
      </w:r>
      <w:r w:rsidR="006038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3811">
        <w:rPr>
          <w:sz w:val="28"/>
          <w:szCs w:val="28"/>
        </w:rPr>
        <w:t xml:space="preserve">проект инициативного бюджетирования </w:t>
      </w:r>
      <w:r w:rsidR="00700DE9" w:rsidRPr="00236508">
        <w:rPr>
          <w:sz w:val="28"/>
          <w:szCs w:val="28"/>
          <w:u w:val="single"/>
        </w:rPr>
        <w:t>«Восстановление противопожарного водоема и благоустройство прилегающей территории»</w:t>
      </w:r>
      <w:r w:rsidR="00700DE9">
        <w:rPr>
          <w:sz w:val="28"/>
          <w:szCs w:val="28"/>
          <w:u w:val="single"/>
        </w:rPr>
        <w:t xml:space="preserve">, набравший </w:t>
      </w:r>
      <w:r w:rsidR="00700DE9">
        <w:rPr>
          <w:sz w:val="28"/>
          <w:szCs w:val="28"/>
          <w:u w:val="single"/>
          <w:shd w:val="clear" w:color="auto" w:fill="FFFF00"/>
        </w:rPr>
        <w:t>57</w:t>
      </w:r>
      <w:r w:rsidR="00700DE9" w:rsidRPr="002C166D">
        <w:rPr>
          <w:sz w:val="28"/>
          <w:szCs w:val="28"/>
          <w:u w:val="single"/>
          <w:shd w:val="clear" w:color="auto" w:fill="FFFF00"/>
        </w:rPr>
        <w:t xml:space="preserve"> балл</w:t>
      </w:r>
      <w:r w:rsidR="00700DE9">
        <w:rPr>
          <w:sz w:val="28"/>
          <w:szCs w:val="28"/>
          <w:u w:val="single"/>
          <w:shd w:val="clear" w:color="auto" w:fill="FFFF00"/>
        </w:rPr>
        <w:t>ов</w:t>
      </w:r>
      <w:r w:rsidR="002172DE">
        <w:rPr>
          <w:sz w:val="28"/>
          <w:szCs w:val="28"/>
        </w:rPr>
        <w:t xml:space="preserve">, </w:t>
      </w:r>
      <w:r w:rsidR="00603811">
        <w:rPr>
          <w:sz w:val="28"/>
          <w:szCs w:val="28"/>
        </w:rPr>
        <w:t xml:space="preserve">и проект инициативного бюджетирования </w:t>
      </w:r>
      <w:r w:rsidR="00603811" w:rsidRPr="00236508">
        <w:rPr>
          <w:sz w:val="28"/>
          <w:szCs w:val="28"/>
          <w:u w:val="single"/>
        </w:rPr>
        <w:t>«</w:t>
      </w:r>
      <w:r w:rsidR="00700DE9" w:rsidRPr="00494DF5">
        <w:rPr>
          <w:sz w:val="28"/>
          <w:szCs w:val="28"/>
          <w:u w:val="single"/>
        </w:rPr>
        <w:t>Святой</w:t>
      </w:r>
      <w:r w:rsidR="00700DE9">
        <w:rPr>
          <w:sz w:val="28"/>
          <w:szCs w:val="28"/>
          <w:u w:val="single"/>
        </w:rPr>
        <w:t xml:space="preserve"> источник Пантелеймона Целителя</w:t>
      </w:r>
      <w:r w:rsidR="00700DE9">
        <w:rPr>
          <w:sz w:val="28"/>
          <w:szCs w:val="28"/>
        </w:rPr>
        <w:t xml:space="preserve">», </w:t>
      </w:r>
      <w:r w:rsidR="002172DE">
        <w:rPr>
          <w:sz w:val="28"/>
          <w:szCs w:val="28"/>
          <w:u w:val="single"/>
        </w:rPr>
        <w:t xml:space="preserve">набравший </w:t>
      </w:r>
      <w:r w:rsidR="002C166D">
        <w:rPr>
          <w:sz w:val="28"/>
          <w:szCs w:val="28"/>
          <w:u w:val="single"/>
          <w:shd w:val="clear" w:color="auto" w:fill="FFFF00"/>
        </w:rPr>
        <w:t>57</w:t>
      </w:r>
      <w:r w:rsidR="002172DE" w:rsidRPr="002C166D">
        <w:rPr>
          <w:sz w:val="28"/>
          <w:szCs w:val="28"/>
          <w:u w:val="single"/>
          <w:shd w:val="clear" w:color="auto" w:fill="FFFF00"/>
        </w:rPr>
        <w:t xml:space="preserve"> балл</w:t>
      </w:r>
      <w:r w:rsidR="002C166D">
        <w:rPr>
          <w:sz w:val="28"/>
          <w:szCs w:val="28"/>
          <w:u w:val="single"/>
          <w:shd w:val="clear" w:color="auto" w:fill="FFFF00"/>
        </w:rPr>
        <w:t>ов</w:t>
      </w:r>
      <w:r w:rsidR="00603811" w:rsidRPr="00236508">
        <w:rPr>
          <w:sz w:val="28"/>
          <w:szCs w:val="28"/>
          <w:u w:val="single"/>
        </w:rPr>
        <w:t>,</w:t>
      </w:r>
      <w:r w:rsidR="00603811">
        <w:rPr>
          <w:sz w:val="28"/>
          <w:szCs w:val="28"/>
        </w:rPr>
        <w:t xml:space="preserve"> прошу проголосовать.</w:t>
      </w:r>
    </w:p>
    <w:p w:rsidR="00603811" w:rsidRPr="00921C71" w:rsidRDefault="00603811" w:rsidP="00E11497">
      <w:pPr>
        <w:ind w:firstLine="708"/>
        <w:jc w:val="both"/>
        <w:rPr>
          <w:sz w:val="28"/>
          <w:szCs w:val="28"/>
        </w:rPr>
      </w:pPr>
    </w:p>
    <w:p w:rsidR="00C3528A" w:rsidRDefault="00C3528A" w:rsidP="00C3528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3528A" w:rsidRDefault="00C3528A" w:rsidP="00C352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Голосовали единогласно.</w:t>
      </w:r>
    </w:p>
    <w:p w:rsidR="000D582D" w:rsidRDefault="00857900" w:rsidP="00E6689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3811">
        <w:rPr>
          <w:sz w:val="28"/>
          <w:szCs w:val="28"/>
        </w:rPr>
        <w:t xml:space="preserve">Признаны победителями конкурсного отбора проект инициативного бюджетирования </w:t>
      </w:r>
      <w:r w:rsidR="001D2929" w:rsidRPr="00236508">
        <w:rPr>
          <w:sz w:val="28"/>
          <w:szCs w:val="28"/>
          <w:u w:val="single"/>
        </w:rPr>
        <w:t>«Восстановление противопожарного водоема и благоустройство прилегающей территории»,</w:t>
      </w:r>
      <w:r w:rsidR="001D2929">
        <w:rPr>
          <w:sz w:val="28"/>
          <w:szCs w:val="28"/>
        </w:rPr>
        <w:t xml:space="preserve"> </w:t>
      </w:r>
      <w:r w:rsidR="00236508">
        <w:rPr>
          <w:sz w:val="28"/>
          <w:szCs w:val="28"/>
        </w:rPr>
        <w:t xml:space="preserve"> </w:t>
      </w:r>
      <w:r w:rsidR="00603811">
        <w:rPr>
          <w:sz w:val="28"/>
          <w:szCs w:val="28"/>
        </w:rPr>
        <w:t xml:space="preserve"> и проект инициативного бюджетирования </w:t>
      </w:r>
      <w:r w:rsidR="001D2929">
        <w:rPr>
          <w:sz w:val="28"/>
          <w:szCs w:val="28"/>
        </w:rPr>
        <w:t>«</w:t>
      </w:r>
      <w:r w:rsidR="001D2929" w:rsidRPr="00494DF5">
        <w:rPr>
          <w:sz w:val="28"/>
          <w:szCs w:val="28"/>
          <w:u w:val="single"/>
        </w:rPr>
        <w:t>Святой</w:t>
      </w:r>
      <w:r w:rsidR="001D2929">
        <w:rPr>
          <w:sz w:val="28"/>
          <w:szCs w:val="28"/>
          <w:u w:val="single"/>
        </w:rPr>
        <w:t xml:space="preserve"> источник Пантелеймона Целителя</w:t>
      </w:r>
      <w:r w:rsidR="001D2929">
        <w:rPr>
          <w:sz w:val="28"/>
          <w:szCs w:val="28"/>
        </w:rPr>
        <w:t>»</w:t>
      </w:r>
      <w:r w:rsidR="001D2929" w:rsidRPr="0076367F">
        <w:rPr>
          <w:i/>
          <w:sz w:val="28"/>
          <w:szCs w:val="28"/>
        </w:rPr>
        <w:t xml:space="preserve"> </w:t>
      </w:r>
      <w:r w:rsidR="0076367F" w:rsidRPr="0076367F">
        <w:rPr>
          <w:i/>
          <w:sz w:val="28"/>
          <w:szCs w:val="28"/>
        </w:rPr>
        <w:t>(перечень</w:t>
      </w:r>
      <w:r w:rsidR="0076367F">
        <w:rPr>
          <w:i/>
          <w:sz w:val="28"/>
          <w:szCs w:val="28"/>
        </w:rPr>
        <w:t xml:space="preserve"> проектов победителей прилагается)</w:t>
      </w:r>
      <w:r w:rsidR="00603811" w:rsidRPr="0076367F">
        <w:rPr>
          <w:i/>
          <w:sz w:val="28"/>
          <w:szCs w:val="28"/>
        </w:rPr>
        <w:t>.</w:t>
      </w:r>
    </w:p>
    <w:p w:rsidR="00EC7D25" w:rsidRDefault="00EC7D25" w:rsidP="00AE666F">
      <w:pPr>
        <w:ind w:firstLine="360"/>
        <w:jc w:val="both"/>
        <w:rPr>
          <w:sz w:val="28"/>
          <w:szCs w:val="28"/>
        </w:rPr>
      </w:pPr>
    </w:p>
    <w:p w:rsidR="00A81A88" w:rsidRDefault="00A81A88" w:rsidP="00A81A88">
      <w:pPr>
        <w:ind w:firstLine="360"/>
        <w:jc w:val="both"/>
        <w:rPr>
          <w:sz w:val="28"/>
          <w:szCs w:val="28"/>
        </w:rPr>
      </w:pPr>
    </w:p>
    <w:p w:rsidR="0074386C" w:rsidRDefault="0074386C" w:rsidP="002C4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</w:t>
      </w:r>
      <w:r w:rsidR="00393AD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          </w:t>
      </w:r>
      <w:r w:rsidR="00393AD7">
        <w:rPr>
          <w:sz w:val="28"/>
          <w:szCs w:val="28"/>
        </w:rPr>
        <w:t>_______________Н.Г.Котельникова</w:t>
      </w:r>
      <w:r>
        <w:rPr>
          <w:sz w:val="28"/>
          <w:szCs w:val="28"/>
        </w:rPr>
        <w:t xml:space="preserve">                            </w:t>
      </w:r>
      <w:r w:rsidR="00393AD7">
        <w:rPr>
          <w:sz w:val="28"/>
          <w:szCs w:val="28"/>
        </w:rPr>
        <w:t xml:space="preserve">                               </w:t>
      </w:r>
    </w:p>
    <w:p w:rsidR="00BC12BC" w:rsidRDefault="00393AD7" w:rsidP="002C4F9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комиссии                ________________</w:t>
      </w:r>
      <w:r w:rsidR="0074386C">
        <w:rPr>
          <w:sz w:val="28"/>
          <w:szCs w:val="28"/>
        </w:rPr>
        <w:t xml:space="preserve">      Н.В.Телегина</w:t>
      </w:r>
    </w:p>
    <w:p w:rsidR="00393AD7" w:rsidRDefault="00393AD7" w:rsidP="002C4F9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93AD7" w:rsidRDefault="00393AD7" w:rsidP="002C4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 Е.В.Байдина</w:t>
      </w:r>
    </w:p>
    <w:p w:rsidR="00393AD7" w:rsidRDefault="00393AD7" w:rsidP="002C4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_________________В.Ю.Бочкарева</w:t>
      </w:r>
    </w:p>
    <w:p w:rsidR="00393AD7" w:rsidRDefault="00393AD7" w:rsidP="002C4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_________________Л.П.Богатырева</w:t>
      </w:r>
    </w:p>
    <w:p w:rsidR="00393AD7" w:rsidRDefault="00393AD7" w:rsidP="002C4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_______________И.И.Каменских</w:t>
      </w:r>
    </w:p>
    <w:p w:rsidR="00393AD7" w:rsidRDefault="00393AD7" w:rsidP="002C4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________________Л.А.Кустова</w:t>
      </w:r>
    </w:p>
    <w:p w:rsidR="00393AD7" w:rsidRDefault="00393AD7" w:rsidP="002C4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______________С.Е.Чащухина</w:t>
      </w:r>
    </w:p>
    <w:p w:rsidR="00393AD7" w:rsidRDefault="00393AD7" w:rsidP="002C4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________________Т.П.Филиппова</w:t>
      </w:r>
    </w:p>
    <w:p w:rsidR="00393AD7" w:rsidRDefault="00393AD7" w:rsidP="002C4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________________Ф.Г.Юсупов</w:t>
      </w:r>
    </w:p>
    <w:p w:rsidR="00393AD7" w:rsidRDefault="00393AD7" w:rsidP="002C4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_________________Н.И.Ясырева</w:t>
      </w:r>
    </w:p>
    <w:p w:rsidR="00393AD7" w:rsidRDefault="00393AD7" w:rsidP="002C4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93AD7" w:rsidRPr="00861D60" w:rsidRDefault="00393AD7" w:rsidP="002C4F93">
      <w:pPr>
        <w:jc w:val="both"/>
        <w:rPr>
          <w:sz w:val="28"/>
          <w:szCs w:val="28"/>
        </w:rPr>
      </w:pPr>
    </w:p>
    <w:p w:rsidR="00BC12BC" w:rsidRDefault="00BC12BC" w:rsidP="002C4F93">
      <w:pPr>
        <w:jc w:val="both"/>
        <w:rPr>
          <w:sz w:val="28"/>
          <w:szCs w:val="28"/>
        </w:rPr>
      </w:pPr>
    </w:p>
    <w:p w:rsidR="00BC12BC" w:rsidRDefault="00BC12BC" w:rsidP="002C4F93">
      <w:pPr>
        <w:jc w:val="both"/>
        <w:rPr>
          <w:sz w:val="28"/>
          <w:szCs w:val="28"/>
        </w:rPr>
      </w:pPr>
    </w:p>
    <w:p w:rsidR="00BC12BC" w:rsidRDefault="00BC12BC" w:rsidP="002C4F93">
      <w:pPr>
        <w:jc w:val="both"/>
        <w:rPr>
          <w:sz w:val="28"/>
          <w:szCs w:val="28"/>
        </w:rPr>
      </w:pPr>
    </w:p>
    <w:p w:rsidR="00BC12BC" w:rsidRDefault="00BC12BC" w:rsidP="002C4F93">
      <w:pPr>
        <w:jc w:val="both"/>
        <w:rPr>
          <w:sz w:val="28"/>
          <w:szCs w:val="28"/>
        </w:rPr>
      </w:pPr>
    </w:p>
    <w:p w:rsidR="00BC12BC" w:rsidRDefault="00BC12BC" w:rsidP="002C4F93">
      <w:pPr>
        <w:jc w:val="both"/>
        <w:rPr>
          <w:sz w:val="28"/>
          <w:szCs w:val="28"/>
        </w:rPr>
      </w:pPr>
    </w:p>
    <w:p w:rsidR="00724474" w:rsidRDefault="00724474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CD556B">
      <w:pPr>
        <w:jc w:val="both"/>
        <w:rPr>
          <w:sz w:val="28"/>
          <w:szCs w:val="28"/>
        </w:rPr>
        <w:sectPr w:rsidR="004D1556" w:rsidSect="00DA0CBF">
          <w:pgSz w:w="11906" w:h="16838" w:code="9"/>
          <w:pgMar w:top="1134" w:right="680" w:bottom="1134" w:left="1418" w:header="720" w:footer="720" w:gutter="0"/>
          <w:cols w:space="708"/>
          <w:docGrid w:linePitch="326"/>
        </w:sectPr>
      </w:pPr>
    </w:p>
    <w:p w:rsidR="00667161" w:rsidRPr="00667161" w:rsidRDefault="00667161" w:rsidP="00667161">
      <w:pPr>
        <w:jc w:val="right"/>
      </w:pPr>
      <w:r w:rsidRPr="00667161">
        <w:lastRenderedPageBreak/>
        <w:t>приложение к протоколу  №1 от 06.03.2017 комиссии</w:t>
      </w:r>
    </w:p>
    <w:p w:rsidR="00667161" w:rsidRDefault="00667161" w:rsidP="00667161">
      <w:pPr>
        <w:jc w:val="right"/>
      </w:pPr>
      <w:r w:rsidRPr="00667161">
        <w:t>конкурсного отбора проектов инициативного бюджетирования</w:t>
      </w:r>
    </w:p>
    <w:p w:rsidR="00667161" w:rsidRPr="00667161" w:rsidRDefault="00667161" w:rsidP="00667161">
      <w:pPr>
        <w:jc w:val="right"/>
      </w:pPr>
    </w:p>
    <w:p w:rsidR="004D1556" w:rsidRDefault="004D1556" w:rsidP="004D1556">
      <w:pPr>
        <w:jc w:val="center"/>
        <w:rPr>
          <w:b/>
        </w:rPr>
      </w:pPr>
      <w:r>
        <w:rPr>
          <w:b/>
        </w:rPr>
        <w:t>Реестр</w:t>
      </w:r>
    </w:p>
    <w:p w:rsidR="004D1556" w:rsidRDefault="004D1556" w:rsidP="004D1556">
      <w:pPr>
        <w:jc w:val="center"/>
        <w:rPr>
          <w:b/>
        </w:rPr>
      </w:pPr>
      <w:r>
        <w:rPr>
          <w:b/>
        </w:rPr>
        <w:t>участников конкурсного отбора проектов инициативного бюджетирования</w:t>
      </w:r>
    </w:p>
    <w:p w:rsidR="004D1556" w:rsidRDefault="004D1556" w:rsidP="004D15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1701"/>
        <w:gridCol w:w="1701"/>
        <w:gridCol w:w="8299"/>
      </w:tblGrid>
      <w:tr w:rsidR="004D1556" w:rsidRPr="00CC1E8F" w:rsidTr="000E0A3A">
        <w:trPr>
          <w:trHeight w:val="1290"/>
        </w:trPr>
        <w:tc>
          <w:tcPr>
            <w:tcW w:w="959" w:type="dxa"/>
            <w:vMerge w:val="restart"/>
          </w:tcPr>
          <w:p w:rsidR="004D1556" w:rsidRPr="00CC1E8F" w:rsidRDefault="004D1556" w:rsidP="000E0A3A">
            <w:pPr>
              <w:rPr>
                <w:b/>
              </w:rPr>
            </w:pPr>
            <w:r w:rsidRPr="00CC1E8F">
              <w:rPr>
                <w:b/>
              </w:rPr>
              <w:t>№ п/п</w:t>
            </w:r>
          </w:p>
        </w:tc>
        <w:tc>
          <w:tcPr>
            <w:tcW w:w="2126" w:type="dxa"/>
          </w:tcPr>
          <w:p w:rsidR="004D1556" w:rsidRPr="00CC1E8F" w:rsidRDefault="004D1556" w:rsidP="000E0A3A">
            <w:pPr>
              <w:rPr>
                <w:b/>
              </w:rPr>
            </w:pPr>
            <w:r w:rsidRPr="00CC1E8F">
              <w:rPr>
                <w:b/>
              </w:rPr>
              <w:t xml:space="preserve"> № заявки</w:t>
            </w:r>
          </w:p>
          <w:p w:rsidR="004D1556" w:rsidRPr="00CC1E8F" w:rsidRDefault="004D1556" w:rsidP="000E0A3A">
            <w:pPr>
              <w:rPr>
                <w:b/>
              </w:rPr>
            </w:pPr>
            <w:r w:rsidRPr="00291826">
              <w:t xml:space="preserve"> </w:t>
            </w:r>
          </w:p>
        </w:tc>
        <w:tc>
          <w:tcPr>
            <w:tcW w:w="1701" w:type="dxa"/>
          </w:tcPr>
          <w:p w:rsidR="004D1556" w:rsidRPr="00CC1E8F" w:rsidRDefault="004D1556" w:rsidP="000E0A3A">
            <w:pPr>
              <w:rPr>
                <w:b/>
              </w:rPr>
            </w:pPr>
            <w:r w:rsidRPr="00CC1E8F">
              <w:rPr>
                <w:b/>
              </w:rPr>
              <w:t>Дата представления проекта</w:t>
            </w:r>
          </w:p>
        </w:tc>
        <w:tc>
          <w:tcPr>
            <w:tcW w:w="1701" w:type="dxa"/>
          </w:tcPr>
          <w:p w:rsidR="004D1556" w:rsidRPr="00CC1E8F" w:rsidRDefault="004D1556" w:rsidP="000E0A3A">
            <w:pPr>
              <w:rPr>
                <w:b/>
              </w:rPr>
            </w:pPr>
            <w:r w:rsidRPr="00CC1E8F">
              <w:rPr>
                <w:b/>
              </w:rPr>
              <w:t>Время представления проекта</w:t>
            </w:r>
          </w:p>
        </w:tc>
        <w:tc>
          <w:tcPr>
            <w:tcW w:w="8299" w:type="dxa"/>
            <w:vMerge w:val="restart"/>
          </w:tcPr>
          <w:p w:rsidR="004D1556" w:rsidRPr="00CC1E8F" w:rsidRDefault="004D1556" w:rsidP="000E0A3A">
            <w:pPr>
              <w:rPr>
                <w:b/>
              </w:rPr>
            </w:pPr>
            <w:r w:rsidRPr="00CC1E8F">
              <w:rPr>
                <w:b/>
              </w:rPr>
              <w:t>Участник конкурсного отбора (проект инициативного бюджетирования)</w:t>
            </w:r>
          </w:p>
        </w:tc>
      </w:tr>
      <w:tr w:rsidR="004D1556" w:rsidRPr="00CC1E8F" w:rsidTr="000E0A3A">
        <w:trPr>
          <w:trHeight w:val="960"/>
        </w:trPr>
        <w:tc>
          <w:tcPr>
            <w:tcW w:w="959" w:type="dxa"/>
            <w:vMerge/>
          </w:tcPr>
          <w:p w:rsidR="004D1556" w:rsidRPr="00CC1E8F" w:rsidRDefault="004D1556" w:rsidP="000E0A3A">
            <w:pPr>
              <w:rPr>
                <w:b/>
              </w:rPr>
            </w:pPr>
          </w:p>
        </w:tc>
        <w:tc>
          <w:tcPr>
            <w:tcW w:w="5528" w:type="dxa"/>
            <w:gridSpan w:val="3"/>
          </w:tcPr>
          <w:p w:rsidR="004D1556" w:rsidRPr="00CC1E8F" w:rsidRDefault="004D1556" w:rsidP="000E0A3A">
            <w:pPr>
              <w:rPr>
                <w:b/>
              </w:rPr>
            </w:pPr>
            <w:r w:rsidRPr="00291826">
              <w:t>(по журналу регистрации проектов инициативного бюджетирования)</w:t>
            </w:r>
          </w:p>
        </w:tc>
        <w:tc>
          <w:tcPr>
            <w:tcW w:w="8299" w:type="dxa"/>
            <w:vMerge/>
          </w:tcPr>
          <w:p w:rsidR="004D1556" w:rsidRPr="00CC1E8F" w:rsidRDefault="004D1556" w:rsidP="000E0A3A">
            <w:pPr>
              <w:rPr>
                <w:b/>
              </w:rPr>
            </w:pPr>
          </w:p>
        </w:tc>
      </w:tr>
      <w:tr w:rsidR="004D1556" w:rsidRPr="00CC1E8F" w:rsidTr="000E0A3A">
        <w:tc>
          <w:tcPr>
            <w:tcW w:w="959" w:type="dxa"/>
          </w:tcPr>
          <w:p w:rsidR="004D1556" w:rsidRPr="00CC1E8F" w:rsidRDefault="004D1556" w:rsidP="000E0A3A">
            <w:r w:rsidRPr="00CC1E8F">
              <w:t>1</w:t>
            </w:r>
          </w:p>
        </w:tc>
        <w:tc>
          <w:tcPr>
            <w:tcW w:w="2126" w:type="dxa"/>
          </w:tcPr>
          <w:p w:rsidR="004D1556" w:rsidRPr="00CC1E8F" w:rsidRDefault="00236508" w:rsidP="000E0A3A">
            <w:r>
              <w:t>1</w:t>
            </w:r>
          </w:p>
        </w:tc>
        <w:tc>
          <w:tcPr>
            <w:tcW w:w="1701" w:type="dxa"/>
          </w:tcPr>
          <w:p w:rsidR="004D1556" w:rsidRPr="00CC1E8F" w:rsidRDefault="00BB25A8" w:rsidP="000E0A3A">
            <w:r>
              <w:t>28.02.2017</w:t>
            </w:r>
          </w:p>
        </w:tc>
        <w:tc>
          <w:tcPr>
            <w:tcW w:w="1701" w:type="dxa"/>
          </w:tcPr>
          <w:p w:rsidR="004D1556" w:rsidRPr="00CC1E8F" w:rsidRDefault="00BB25A8" w:rsidP="000E0A3A">
            <w:r>
              <w:t>14-00</w:t>
            </w:r>
          </w:p>
        </w:tc>
        <w:tc>
          <w:tcPr>
            <w:tcW w:w="8299" w:type="dxa"/>
          </w:tcPr>
          <w:p w:rsidR="004D1556" w:rsidRPr="00CC1E8F" w:rsidRDefault="00BB25A8" w:rsidP="000E0A3A">
            <w:r w:rsidRPr="00236508">
              <w:rPr>
                <w:sz w:val="28"/>
                <w:szCs w:val="28"/>
                <w:u w:val="single"/>
              </w:rPr>
              <w:t>«Восстановление противопожарного водоема и благоустройство прилегающей территории»,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BB25A8" w:rsidRPr="00CC1E8F" w:rsidTr="000E0A3A">
        <w:tc>
          <w:tcPr>
            <w:tcW w:w="959" w:type="dxa"/>
          </w:tcPr>
          <w:p w:rsidR="00BB25A8" w:rsidRPr="00CC1E8F" w:rsidRDefault="00BB25A8" w:rsidP="000E0A3A">
            <w:r w:rsidRPr="00CC1E8F">
              <w:t>2</w:t>
            </w:r>
          </w:p>
        </w:tc>
        <w:tc>
          <w:tcPr>
            <w:tcW w:w="2126" w:type="dxa"/>
          </w:tcPr>
          <w:p w:rsidR="00BB25A8" w:rsidRPr="00CC1E8F" w:rsidRDefault="00BB25A8" w:rsidP="000E0A3A">
            <w:r>
              <w:t>2</w:t>
            </w:r>
          </w:p>
        </w:tc>
        <w:tc>
          <w:tcPr>
            <w:tcW w:w="1701" w:type="dxa"/>
          </w:tcPr>
          <w:p w:rsidR="00BB25A8" w:rsidRPr="00CC1E8F" w:rsidRDefault="00BB25A8" w:rsidP="000E0D8B">
            <w:r>
              <w:t>28.02.2017</w:t>
            </w:r>
          </w:p>
        </w:tc>
        <w:tc>
          <w:tcPr>
            <w:tcW w:w="1701" w:type="dxa"/>
          </w:tcPr>
          <w:p w:rsidR="00BB25A8" w:rsidRPr="00CC1E8F" w:rsidRDefault="00BB25A8" w:rsidP="000E0A3A">
            <w:r>
              <w:t>14-10</w:t>
            </w:r>
          </w:p>
        </w:tc>
        <w:tc>
          <w:tcPr>
            <w:tcW w:w="8299" w:type="dxa"/>
          </w:tcPr>
          <w:p w:rsidR="00BB25A8" w:rsidRPr="00CC1E8F" w:rsidRDefault="00BB25A8" w:rsidP="000E0A3A">
            <w:r>
              <w:rPr>
                <w:sz w:val="28"/>
                <w:szCs w:val="28"/>
              </w:rPr>
              <w:t>«</w:t>
            </w:r>
            <w:r w:rsidRPr="00494DF5">
              <w:rPr>
                <w:sz w:val="28"/>
                <w:szCs w:val="28"/>
                <w:u w:val="single"/>
              </w:rPr>
              <w:t>Святой</w:t>
            </w:r>
            <w:r>
              <w:rPr>
                <w:sz w:val="28"/>
                <w:szCs w:val="28"/>
                <w:u w:val="single"/>
              </w:rPr>
              <w:t xml:space="preserve"> источник Пантелеймона Целителя</w:t>
            </w:r>
            <w:r>
              <w:rPr>
                <w:sz w:val="28"/>
                <w:szCs w:val="28"/>
              </w:rPr>
              <w:t xml:space="preserve">»  </w:t>
            </w:r>
          </w:p>
        </w:tc>
      </w:tr>
    </w:tbl>
    <w:p w:rsidR="004D1556" w:rsidRPr="00291826" w:rsidRDefault="004D1556" w:rsidP="004D1556">
      <w:pPr>
        <w:rPr>
          <w:b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4D1556" w:rsidRPr="00103291" w:rsidRDefault="00821C73" w:rsidP="004D15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Критерии </w:t>
      </w:r>
    </w:p>
    <w:p w:rsidR="004D1556" w:rsidRPr="000E0A3A" w:rsidRDefault="00821C73" w:rsidP="004D15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6"/>
        </w:rPr>
      </w:pPr>
      <w:r>
        <w:rPr>
          <w:b/>
          <w:bCs/>
          <w:sz w:val="28"/>
          <w:szCs w:val="26"/>
        </w:rPr>
        <w:t>оценки</w:t>
      </w:r>
      <w:r w:rsidR="000E0A3A">
        <w:rPr>
          <w:b/>
          <w:bCs/>
          <w:sz w:val="28"/>
          <w:szCs w:val="26"/>
        </w:rPr>
        <w:t xml:space="preserve"> проекта</w:t>
      </w:r>
      <w:r w:rsidR="004D1556" w:rsidRPr="00103291">
        <w:rPr>
          <w:b/>
          <w:bCs/>
          <w:sz w:val="28"/>
          <w:szCs w:val="26"/>
        </w:rPr>
        <w:t xml:space="preserve"> инициативного бюджетирования</w:t>
      </w:r>
      <w:r w:rsidR="000E0A3A">
        <w:rPr>
          <w:b/>
          <w:bCs/>
          <w:sz w:val="28"/>
          <w:szCs w:val="26"/>
        </w:rPr>
        <w:t xml:space="preserve"> </w:t>
      </w:r>
      <w:r w:rsidR="000E0A3A" w:rsidRPr="00494DF5">
        <w:rPr>
          <w:b/>
          <w:bCs/>
          <w:sz w:val="28"/>
          <w:szCs w:val="26"/>
        </w:rPr>
        <w:t>«</w:t>
      </w:r>
      <w:r w:rsidR="00494DF5" w:rsidRPr="00494DF5">
        <w:rPr>
          <w:b/>
          <w:sz w:val="28"/>
          <w:szCs w:val="28"/>
        </w:rPr>
        <w:t>Восстановление противопожарного водоема и благоуст</w:t>
      </w:r>
      <w:r w:rsidR="00494DF5">
        <w:rPr>
          <w:b/>
          <w:sz w:val="28"/>
          <w:szCs w:val="28"/>
        </w:rPr>
        <w:t>ройство прилегающей территории</w:t>
      </w:r>
      <w:r w:rsidR="000E0A3A" w:rsidRPr="00494DF5">
        <w:rPr>
          <w:b/>
          <w:bCs/>
          <w:sz w:val="28"/>
          <w:szCs w:val="26"/>
        </w:rPr>
        <w:t>»</w:t>
      </w:r>
    </w:p>
    <w:tbl>
      <w:tblPr>
        <w:tblW w:w="14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8597"/>
        <w:gridCol w:w="2456"/>
        <w:gridCol w:w="1322"/>
        <w:gridCol w:w="1700"/>
      </w:tblGrid>
      <w:tr w:rsidR="000E0A3A" w:rsidRPr="00D5655A" w:rsidTr="000E0A3A">
        <w:trPr>
          <w:trHeight w:val="641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655A">
              <w:rPr>
                <w:b/>
                <w:bCs/>
              </w:rPr>
              <w:t>№ п/п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655A">
              <w:rPr>
                <w:b/>
                <w:bCs/>
              </w:rPr>
              <w:t>Наименование критерия</w:t>
            </w:r>
          </w:p>
        </w:tc>
        <w:tc>
          <w:tcPr>
            <w:tcW w:w="2456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655A">
              <w:rPr>
                <w:b/>
                <w:bCs/>
              </w:rPr>
              <w:t>Значение критериев оценки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655A">
              <w:rPr>
                <w:b/>
                <w:bCs/>
              </w:rPr>
              <w:t>Коли</w:t>
            </w:r>
            <w:r>
              <w:rPr>
                <w:b/>
                <w:bCs/>
              </w:rPr>
              <w:t>-</w:t>
            </w:r>
            <w:r w:rsidRPr="00D5655A">
              <w:rPr>
                <w:b/>
                <w:bCs/>
              </w:rPr>
              <w:t>чество баллов</w:t>
            </w:r>
          </w:p>
        </w:tc>
        <w:tc>
          <w:tcPr>
            <w:tcW w:w="1700" w:type="dxa"/>
            <w:vMerge w:val="restart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Проект инициативного бюджетирования </w:t>
            </w:r>
          </w:p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</w:tc>
      </w:tr>
      <w:tr w:rsidR="000E0A3A" w:rsidRPr="00D5655A" w:rsidTr="000E0A3A">
        <w:trPr>
          <w:cantSplit/>
          <w:trHeight w:val="1814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56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Merge/>
            <w:textDirection w:val="btLr"/>
          </w:tcPr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</w:tc>
      </w:tr>
      <w:tr w:rsidR="000E0A3A" w:rsidRPr="00D5655A" w:rsidTr="000E0A3A">
        <w:trPr>
          <w:trHeight w:val="255"/>
        </w:trPr>
        <w:tc>
          <w:tcPr>
            <w:tcW w:w="847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5A">
              <w:rPr>
                <w:bCs/>
              </w:rPr>
              <w:t>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5A">
              <w:rPr>
                <w:bCs/>
              </w:rPr>
              <w:t>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5A">
              <w:rPr>
                <w:bCs/>
              </w:rPr>
              <w:t>4</w:t>
            </w:r>
          </w:p>
        </w:tc>
        <w:tc>
          <w:tcPr>
            <w:tcW w:w="1700" w:type="dxa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E0A3A" w:rsidRPr="00D5655A" w:rsidTr="000E0A3A">
        <w:trPr>
          <w:trHeight w:val="387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Освещение информации о проекте инициативного бюджетирования в СМИ и (или) размещение полиграфической продукции: листовки, объявления: приглашение к участию местных жителей (до собрания граждан)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(СМИ: местное телевидение, сеть Интернет, периодические издания)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нет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Pr="00D5655A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E0A3A" w:rsidRPr="00D5655A" w:rsidTr="000E0A3A">
        <w:trPr>
          <w:trHeight w:val="424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5</w:t>
            </w:r>
          </w:p>
        </w:tc>
        <w:tc>
          <w:tcPr>
            <w:tcW w:w="1700" w:type="dxa"/>
          </w:tcPr>
          <w:p w:rsidR="000E0A3A" w:rsidRPr="00494DF5" w:rsidRDefault="00494DF5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494DF5">
              <w:rPr>
                <w:b/>
                <w:bCs/>
              </w:rPr>
              <w:t>5</w:t>
            </w:r>
          </w:p>
        </w:tc>
      </w:tr>
      <w:tr w:rsidR="000E0A3A" w:rsidRPr="00D5655A" w:rsidTr="000E0A3A">
        <w:trPr>
          <w:trHeight w:val="561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2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Проведение мероприятий, посвященных предварительному обсуждению проекта (подписные листы, анкеты, предварительные собрания, подомовой обход, в группе в социальных сетях и т.д.)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отсутствие предваритель</w:t>
            </w:r>
            <w:r>
              <w:rPr>
                <w:bCs/>
              </w:rPr>
              <w:t>-</w:t>
            </w:r>
            <w:r w:rsidRPr="00D5655A">
              <w:rPr>
                <w:bCs/>
              </w:rPr>
              <w:t>ного обсуждения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Pr="00494DF5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561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наличие предваритель</w:t>
            </w:r>
            <w:r>
              <w:rPr>
                <w:bCs/>
              </w:rPr>
              <w:t>-</w:t>
            </w:r>
            <w:r w:rsidRPr="00D5655A">
              <w:rPr>
                <w:bCs/>
              </w:rPr>
              <w:t>ного обсуждения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5</w:t>
            </w:r>
          </w:p>
        </w:tc>
        <w:tc>
          <w:tcPr>
            <w:tcW w:w="1700" w:type="dxa"/>
          </w:tcPr>
          <w:p w:rsidR="000E0A3A" w:rsidRPr="00494DF5" w:rsidRDefault="00494DF5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494DF5">
              <w:rPr>
                <w:b/>
                <w:bCs/>
              </w:rPr>
              <w:t>5</w:t>
            </w:r>
          </w:p>
        </w:tc>
      </w:tr>
      <w:tr w:rsidR="000E0A3A" w:rsidRPr="00D5655A" w:rsidTr="000E0A3A">
        <w:trPr>
          <w:trHeight w:val="299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3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Степень участия населения в определении проблемы, заявленной в проекте (%-ное соотношение количества подписей в поддержку проекта к количеству зарегистрированных граждан в муниципальном образовании*)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до 1%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494DF5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299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от 1,01 до 5%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3</w:t>
            </w:r>
          </w:p>
        </w:tc>
        <w:tc>
          <w:tcPr>
            <w:tcW w:w="1700" w:type="dxa"/>
          </w:tcPr>
          <w:p w:rsidR="000E0A3A" w:rsidRPr="00494DF5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299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свыше 5,01%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5</w:t>
            </w:r>
          </w:p>
        </w:tc>
        <w:tc>
          <w:tcPr>
            <w:tcW w:w="1700" w:type="dxa"/>
          </w:tcPr>
          <w:p w:rsidR="000E0A3A" w:rsidRPr="00494DF5" w:rsidRDefault="00494DF5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494DF5">
              <w:rPr>
                <w:b/>
                <w:bCs/>
              </w:rPr>
              <w:t>5</w:t>
            </w:r>
          </w:p>
        </w:tc>
      </w:tr>
      <w:tr w:rsidR="000E0A3A" w:rsidRPr="00D5655A" w:rsidTr="000E0A3A">
        <w:trPr>
          <w:trHeight w:val="28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4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Наличие видео и (или) аудиозаписи с собрания граждан, на котором решается вопрос по участию проектов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отсутствует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Pr="00494DF5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288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в наличии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494DF5" w:rsidRDefault="00494DF5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494DF5">
              <w:rPr>
                <w:b/>
                <w:bCs/>
              </w:rPr>
              <w:t>1</w:t>
            </w:r>
          </w:p>
        </w:tc>
      </w:tr>
      <w:tr w:rsidR="000E0A3A" w:rsidRPr="00D5655A" w:rsidTr="000E0A3A">
        <w:trPr>
          <w:trHeight w:val="864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5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143AE8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143AE8">
              <w:rPr>
                <w:bCs/>
              </w:rPr>
              <w:t>Уровень софинансирования проекта за счет средств бюджета муниципального образования Пермского края (доля софинансирования в пределах не менее 10% (не менее 50%) стоимости проекта, (%).</w:t>
            </w:r>
          </w:p>
          <w:p w:rsidR="000E0A3A" w:rsidRPr="00143AE8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143AE8">
              <w:rPr>
                <w:bCs/>
              </w:rPr>
              <w:lastRenderedPageBreak/>
              <w:t>Например:</w:t>
            </w:r>
          </w:p>
          <w:p w:rsidR="000E0A3A" w:rsidRPr="00143AE8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143AE8">
              <w:rPr>
                <w:bCs/>
              </w:rPr>
              <w:t xml:space="preserve">Сельское поселение (получатель дотации из бюджета Пермского края). </w:t>
            </w:r>
          </w:p>
          <w:p w:rsidR="000E0A3A" w:rsidRPr="00143AE8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143AE8">
              <w:rPr>
                <w:bCs/>
              </w:rPr>
              <w:t xml:space="preserve">1 заявка. Стоимость проекта составляет 2 200 000 руб., субсидия Пермского края составит 90% от стоимости проекта, или 1 980 000 руб. (не более 2 000 000 руб.). Софинансирование в пределах не менее 10% стоимости проекта составит 220 000 руб. </w:t>
            </w:r>
          </w:p>
          <w:p w:rsidR="000E0A3A" w:rsidRPr="00143AE8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143AE8">
              <w:rPr>
                <w:bCs/>
              </w:rPr>
              <w:t>При условии если бюджет муниципального образования вложит 2 200 руб., т.е. 1% от доли местного бюджета, то проект набирает 5 баллов.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143AE8">
              <w:rPr>
                <w:bCs/>
              </w:rPr>
              <w:t>2 200 х 100% / 220 000 = 1%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lastRenderedPageBreak/>
              <w:t>свыше 50,01%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DF5EEF" w:rsidRPr="00494DF5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862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от 10,01% до 50%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3</w:t>
            </w:r>
          </w:p>
        </w:tc>
        <w:tc>
          <w:tcPr>
            <w:tcW w:w="1700" w:type="dxa"/>
          </w:tcPr>
          <w:p w:rsidR="000E0A3A" w:rsidRPr="00494DF5" w:rsidRDefault="00DF33E1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558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до 10%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5</w:t>
            </w:r>
          </w:p>
        </w:tc>
        <w:tc>
          <w:tcPr>
            <w:tcW w:w="1700" w:type="dxa"/>
          </w:tcPr>
          <w:p w:rsidR="000E0A3A" w:rsidRPr="00494DF5" w:rsidRDefault="00DF33E1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E0A3A" w:rsidRPr="00D5655A" w:rsidTr="000E0A3A">
        <w:trPr>
          <w:trHeight w:val="92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6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Уровень софинансирования проекта за счет средств населения в денежной форме (для софинансирования в пределах не менее 10% (не менее 50%) стоимости проекта (%).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u w:val="single"/>
              </w:rPr>
            </w:pPr>
            <w:r w:rsidRPr="00D5655A">
              <w:rPr>
                <w:bCs/>
                <w:u w:val="single"/>
              </w:rPr>
              <w:t>Например: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 xml:space="preserve">Сельское поселение (получатель дотации из бюджета Пермского края). 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 xml:space="preserve">1 заявка. Стоимость проекта составляет 2 200 000 руб., субсидия Пермского края составит 90% от стоимости проекта, или 1 980 000 руб. (не более 2 000 000 руб.). Софинансирование в пределах не менее 10% стоимости проекта составит 220 000 руб. 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При условии если средства населения составят 110 000 руб., т.е. 50% от доли местного бюджета, то проект набирает 10 баллов.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110 000 х 100% / 220 000 = 50%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до 30%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DF5EEF" w:rsidRPr="00494DF5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928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от 30,01% до 49,99%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5</w:t>
            </w:r>
          </w:p>
        </w:tc>
        <w:tc>
          <w:tcPr>
            <w:tcW w:w="1700" w:type="dxa"/>
          </w:tcPr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DF5EEF" w:rsidRPr="00494DF5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929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свыше 50%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10</w:t>
            </w:r>
          </w:p>
        </w:tc>
        <w:tc>
          <w:tcPr>
            <w:tcW w:w="1700" w:type="dxa"/>
          </w:tcPr>
          <w:p w:rsidR="000E0A3A" w:rsidRPr="00494DF5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494DF5" w:rsidRPr="00494DF5" w:rsidRDefault="00494DF5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494DF5">
              <w:rPr>
                <w:b/>
                <w:bCs/>
              </w:rPr>
              <w:t>10</w:t>
            </w:r>
          </w:p>
        </w:tc>
      </w:tr>
      <w:tr w:rsidR="000E0A3A" w:rsidRPr="00D5655A" w:rsidTr="002C166D">
        <w:trPr>
          <w:trHeight w:val="121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7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Уровень финансирования проекта за счет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 (доля софинансирования в пределах не менее 10% (не менее 50%) стоимости проекта (%).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u w:val="single"/>
              </w:rPr>
            </w:pPr>
            <w:r w:rsidRPr="00D5655A">
              <w:rPr>
                <w:bCs/>
                <w:u w:val="single"/>
              </w:rPr>
              <w:t>Например: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 xml:space="preserve">Сельское поселение (получатель дотации из бюджета Пермского края). 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1 заявка. Стоимость проекта составляет 2 200 000 руб., субсидия Пермского края составит 90% от стоимости проекта, или 1 980 000 руб. (не более 2 000 000 руб.). Софинансирование в пределах не менее 10% стоимости проекта составит 220 000 руб.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При условии если средства юридических лиц составят 107 800 руб., т.е. 49% от доли местного бюджета, то проект набирает 5 баллов.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107 800 х 100% /220 00 = 49%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до 10%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0E0A3A" w:rsidRPr="00494DF5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494DF5" w:rsidRPr="00494DF5" w:rsidRDefault="00494DF5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494DF5" w:rsidRPr="00494DF5" w:rsidRDefault="002C166D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1210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свыше 10,01 до 48,99%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3</w:t>
            </w:r>
          </w:p>
        </w:tc>
        <w:tc>
          <w:tcPr>
            <w:tcW w:w="1700" w:type="dxa"/>
          </w:tcPr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DF5EEF" w:rsidRPr="00494DF5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DF33E1">
        <w:trPr>
          <w:trHeight w:val="1210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свыше 49%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DF5EEF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DF5EEF" w:rsidRPr="00494DF5" w:rsidRDefault="002C166D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E0A3A" w:rsidRPr="00D5655A" w:rsidTr="000E0A3A">
        <w:trPr>
          <w:trHeight w:val="671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8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 xml:space="preserve">Проект предусматривает мероприятия, связанные с обустройством территории населенного пункта, в рамках Указа Президента Российской Федерации от 05 </w:t>
            </w:r>
            <w:r w:rsidRPr="00D5655A">
              <w:rPr>
                <w:bCs/>
              </w:rPr>
              <w:lastRenderedPageBreak/>
              <w:t>января 2016 г. №7 «О проведении  в Российской Федерации Года экологии»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lastRenderedPageBreak/>
              <w:t>не предусматривает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DF5EEF" w:rsidRPr="00494DF5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671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предусматривает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3</w:t>
            </w:r>
          </w:p>
        </w:tc>
        <w:tc>
          <w:tcPr>
            <w:tcW w:w="1700" w:type="dxa"/>
          </w:tcPr>
          <w:p w:rsidR="000E0A3A" w:rsidRPr="00494DF5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494DF5" w:rsidRPr="00494DF5" w:rsidRDefault="00494DF5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494DF5">
              <w:rPr>
                <w:b/>
                <w:bCs/>
              </w:rPr>
              <w:t>3</w:t>
            </w:r>
          </w:p>
        </w:tc>
      </w:tr>
      <w:tr w:rsidR="000E0A3A" w:rsidRPr="00D5655A" w:rsidTr="000E0A3A">
        <w:trPr>
          <w:trHeight w:val="46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lastRenderedPageBreak/>
              <w:t>9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Удельный вес населения, получающего выгоду (от реализации проекта (прямых благополучателей) (процентов от зарегистрированных граждан муниципального образования)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(Количество благополучателей/ количество зарегистрированных граждан муниципального образования) х 100%)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до 1%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DF5EEF" w:rsidRPr="00494DF5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460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от 1,01% до 5%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3</w:t>
            </w:r>
          </w:p>
        </w:tc>
        <w:tc>
          <w:tcPr>
            <w:tcW w:w="1700" w:type="dxa"/>
          </w:tcPr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DF5EEF" w:rsidRPr="00494DF5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461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свыше 5,01%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5</w:t>
            </w:r>
          </w:p>
        </w:tc>
        <w:tc>
          <w:tcPr>
            <w:tcW w:w="1700" w:type="dxa"/>
          </w:tcPr>
          <w:p w:rsidR="00494DF5" w:rsidRPr="00494DF5" w:rsidRDefault="00494DF5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0E0A3A" w:rsidRPr="00494DF5" w:rsidRDefault="00494DF5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494DF5">
              <w:rPr>
                <w:b/>
                <w:bCs/>
              </w:rPr>
              <w:t>5</w:t>
            </w:r>
          </w:p>
        </w:tc>
      </w:tr>
      <w:tr w:rsidR="000E0A3A" w:rsidRPr="00D5655A" w:rsidTr="000E0A3A">
        <w:trPr>
          <w:trHeight w:val="264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10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«Срок жизни» результатов проекта (лет)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до 1 года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494DF5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282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свыше 1 года до 5 лет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3</w:t>
            </w:r>
          </w:p>
        </w:tc>
        <w:tc>
          <w:tcPr>
            <w:tcW w:w="1700" w:type="dxa"/>
          </w:tcPr>
          <w:p w:rsidR="000E0A3A" w:rsidRPr="00494DF5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286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свыше 5 лет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5</w:t>
            </w:r>
          </w:p>
        </w:tc>
        <w:tc>
          <w:tcPr>
            <w:tcW w:w="1700" w:type="dxa"/>
          </w:tcPr>
          <w:p w:rsidR="000E0A3A" w:rsidRPr="00494DF5" w:rsidRDefault="00494DF5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494DF5">
              <w:rPr>
                <w:b/>
                <w:bCs/>
              </w:rPr>
              <w:t>5</w:t>
            </w:r>
          </w:p>
        </w:tc>
      </w:tr>
      <w:tr w:rsidR="000E0A3A" w:rsidRPr="00D5655A" w:rsidTr="000E0A3A">
        <w:trPr>
          <w:trHeight w:val="275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11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Участие населения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не предусматри</w:t>
            </w:r>
            <w:r>
              <w:rPr>
                <w:bCs/>
              </w:rPr>
              <w:t>-</w:t>
            </w:r>
            <w:r w:rsidRPr="00D5655A">
              <w:rPr>
                <w:bCs/>
              </w:rPr>
              <w:t>вается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Pr="00494DF5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280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D5655A">
              <w:rPr>
                <w:bCs/>
              </w:rPr>
              <w:t xml:space="preserve">редусматривается 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494DF5" w:rsidRDefault="00494DF5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494DF5">
              <w:rPr>
                <w:b/>
                <w:bCs/>
              </w:rPr>
              <w:t>1</w:t>
            </w:r>
          </w:p>
        </w:tc>
      </w:tr>
      <w:tr w:rsidR="000E0A3A" w:rsidRPr="00D5655A" w:rsidTr="000E0A3A">
        <w:trPr>
          <w:trHeight w:val="86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12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По итогам реализации проекта предусмотрено мероприятие: «Торжественное открытие с установлением таблички и освещением в СМИ»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(СМИ: местное телевидение, сеть Интернет, периодические издания)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Размер и формат таблички: на усмотрение заявителя.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Обязательно: табличка должна быть установлена вблизи или  на реализованном проекте с указанием: названия проекта, информации, что проект инициативного бюджетирования, год реализации проекта.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Например: «Экологическая тропа. Проект инициативного бюджетирования. 2017 год»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не предусмотрено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DF5EEF" w:rsidRPr="00494DF5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845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предусмотрено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494DF5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494DF5" w:rsidRPr="00494DF5" w:rsidRDefault="00494DF5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494DF5" w:rsidRPr="00494DF5" w:rsidRDefault="00494DF5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494DF5">
              <w:rPr>
                <w:b/>
                <w:bCs/>
              </w:rPr>
              <w:t>1</w:t>
            </w:r>
          </w:p>
        </w:tc>
      </w:tr>
      <w:tr w:rsidR="000E0A3A" w:rsidRPr="00D5655A" w:rsidTr="000E0A3A">
        <w:trPr>
          <w:trHeight w:val="325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13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Проектом предусмотрено дальнейшее его содержание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не предусмотрено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Pr="00494DF5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273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предусмотрено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494DF5" w:rsidRDefault="00494DF5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494DF5">
              <w:rPr>
                <w:b/>
                <w:bCs/>
              </w:rPr>
              <w:t>1</w:t>
            </w:r>
          </w:p>
        </w:tc>
      </w:tr>
      <w:tr w:rsidR="000E0A3A" w:rsidRPr="00D5655A" w:rsidTr="000E0A3A">
        <w:trPr>
          <w:trHeight w:val="435"/>
        </w:trPr>
        <w:tc>
          <w:tcPr>
            <w:tcW w:w="847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14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Качественное значение исполнения проекта: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(оценивается суммарно по пунктам 14.1.-14.5)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0" w:type="dxa"/>
          </w:tcPr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DF5EEF" w:rsidRPr="00494DF5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0E0A3A" w:rsidRPr="00D5655A" w:rsidTr="000E0A3A">
        <w:trPr>
          <w:trHeight w:val="213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14.1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направленность на достижение конкретной цели, определенных результатов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нет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DF5EEF" w:rsidRPr="00494DF5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176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494DF5" w:rsidRDefault="00494DF5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494DF5">
              <w:rPr>
                <w:b/>
                <w:bCs/>
              </w:rPr>
              <w:t>1</w:t>
            </w:r>
          </w:p>
        </w:tc>
      </w:tr>
      <w:tr w:rsidR="000E0A3A" w:rsidRPr="00D5655A" w:rsidTr="000E0A3A">
        <w:trPr>
          <w:trHeight w:val="295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14.2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нет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Pr="00494DF5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256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494DF5" w:rsidRDefault="00494DF5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494DF5">
              <w:rPr>
                <w:b/>
                <w:bCs/>
              </w:rPr>
              <w:t>1</w:t>
            </w:r>
          </w:p>
        </w:tc>
      </w:tr>
      <w:tr w:rsidR="000E0A3A" w:rsidRPr="00D5655A" w:rsidTr="000E0A3A">
        <w:trPr>
          <w:trHeight w:val="295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14.3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оригинальность/необычность (использование инновационных подходов и новых технологий в проекте)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нет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Pr="00494DF5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256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494DF5" w:rsidRDefault="00494DF5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494DF5">
              <w:rPr>
                <w:b/>
                <w:bCs/>
              </w:rPr>
              <w:t>1</w:t>
            </w:r>
          </w:p>
        </w:tc>
      </w:tr>
      <w:tr w:rsidR="000E0A3A" w:rsidRPr="00D5655A" w:rsidTr="000E0A3A">
        <w:trPr>
          <w:trHeight w:val="224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14.4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территориальность (размещение объекта в рамках  реализации проекта в одной точке)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нет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Pr="00494DF5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173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494DF5" w:rsidRDefault="00494DF5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494DF5">
              <w:rPr>
                <w:b/>
                <w:bCs/>
              </w:rPr>
              <w:t>1</w:t>
            </w:r>
          </w:p>
        </w:tc>
      </w:tr>
      <w:tr w:rsidR="000E0A3A" w:rsidRPr="00D5655A" w:rsidTr="000E0A3A">
        <w:trPr>
          <w:trHeight w:val="373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14.5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 xml:space="preserve">комплектность (например: при реализации проекта «Экологическая тропа (тропа </w:t>
            </w:r>
            <w:r w:rsidRPr="00D5655A">
              <w:rPr>
                <w:bCs/>
              </w:rPr>
              <w:lastRenderedPageBreak/>
              <w:t>здоровья)» предусмотрено асфальтирование, освещение, высадка деревьев, установка лавочек и зон отдыха и т.д.)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lastRenderedPageBreak/>
              <w:t>нет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Pr="00494DF5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416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494DF5" w:rsidRDefault="00494DF5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494DF5">
              <w:rPr>
                <w:b/>
                <w:bCs/>
              </w:rPr>
              <w:t>1</w:t>
            </w:r>
          </w:p>
        </w:tc>
      </w:tr>
      <w:tr w:rsidR="000E0A3A" w:rsidRPr="00D5655A" w:rsidTr="00DF33E1">
        <w:trPr>
          <w:trHeight w:val="224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lastRenderedPageBreak/>
              <w:t xml:space="preserve">15 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Реализация проекта в монопрофильном муниципальном образовании (моногороде)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нет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0E0A3A" w:rsidRPr="00494DF5" w:rsidRDefault="002C166D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E0A3A" w:rsidRPr="00D5655A" w:rsidTr="000E0A3A">
        <w:trPr>
          <w:trHeight w:val="173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494DF5" w:rsidRDefault="002C166D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DF33E1">
        <w:trPr>
          <w:trHeight w:val="173"/>
        </w:trPr>
        <w:tc>
          <w:tcPr>
            <w:tcW w:w="847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shd w:val="clear" w:color="auto" w:fill="auto"/>
            <w:vAlign w:val="center"/>
          </w:tcPr>
          <w:p w:rsidR="000E0A3A" w:rsidRPr="002061C7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2061C7">
              <w:rPr>
                <w:b/>
                <w:bCs/>
              </w:rPr>
              <w:t>ИТОГОВАЯ ОЦЕНКА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0E0A3A" w:rsidRPr="002061C7" w:rsidRDefault="00494DF5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F33E1">
              <w:rPr>
                <w:b/>
                <w:bCs/>
              </w:rPr>
              <w:t>7</w:t>
            </w:r>
          </w:p>
        </w:tc>
      </w:tr>
    </w:tbl>
    <w:p w:rsidR="004D1556" w:rsidRDefault="004D1556" w:rsidP="004D15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4D1556" w:rsidRPr="00C0223B" w:rsidRDefault="004D1556" w:rsidP="004D15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jc w:val="both"/>
        <w:rPr>
          <w:bCs/>
          <w:szCs w:val="26"/>
        </w:rPr>
      </w:pPr>
      <w:r>
        <w:rPr>
          <w:b/>
          <w:bCs/>
          <w:sz w:val="28"/>
          <w:szCs w:val="26"/>
        </w:rPr>
        <w:t>*</w:t>
      </w:r>
      <w:r w:rsidRPr="00C0223B">
        <w:rPr>
          <w:bCs/>
          <w:szCs w:val="26"/>
        </w:rPr>
        <w:t>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бюджетирования, по данным Территориального органа Федеральной службы государственной статистики по Пермскому краю</w:t>
      </w:r>
    </w:p>
    <w:p w:rsidR="004D1556" w:rsidRPr="00862FFC" w:rsidRDefault="004D1556" w:rsidP="004D1556">
      <w:pPr>
        <w:spacing w:line="240" w:lineRule="exact"/>
        <w:jc w:val="both"/>
      </w:pPr>
    </w:p>
    <w:p w:rsidR="004D1556" w:rsidRDefault="004D1556" w:rsidP="004D15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8"/>
          <w:szCs w:val="26"/>
        </w:rPr>
      </w:pPr>
    </w:p>
    <w:p w:rsidR="004D1556" w:rsidRDefault="004D1556" w:rsidP="004D15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8"/>
          <w:szCs w:val="26"/>
        </w:rPr>
      </w:pPr>
    </w:p>
    <w:p w:rsidR="004D1556" w:rsidRDefault="004D1556" w:rsidP="004D15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8"/>
          <w:szCs w:val="26"/>
        </w:rPr>
        <w:sectPr w:rsidR="004D1556" w:rsidSect="000E0A3A">
          <w:headerReference w:type="default" r:id="rId8"/>
          <w:footerReference w:type="default" r:id="rId9"/>
          <w:pgSz w:w="16838" w:h="11906" w:orient="landscape"/>
          <w:pgMar w:top="1418" w:right="1134" w:bottom="567" w:left="1134" w:header="0" w:footer="0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9755"/>
        <w:gridCol w:w="5031"/>
      </w:tblGrid>
      <w:tr w:rsidR="004D1556" w:rsidRPr="00461115" w:rsidTr="000E0A3A">
        <w:tc>
          <w:tcPr>
            <w:tcW w:w="9755" w:type="dxa"/>
            <w:shd w:val="clear" w:color="auto" w:fill="auto"/>
          </w:tcPr>
          <w:p w:rsidR="004D1556" w:rsidRPr="00461115" w:rsidRDefault="004D1556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6"/>
              </w:rPr>
            </w:pPr>
            <w:r w:rsidRPr="00461115">
              <w:rPr>
                <w:rFonts w:eastAsia="Times-Roman"/>
                <w:sz w:val="28"/>
                <w:szCs w:val="26"/>
              </w:rPr>
              <w:lastRenderedPageBreak/>
              <w:t xml:space="preserve"> </w:t>
            </w:r>
          </w:p>
        </w:tc>
        <w:tc>
          <w:tcPr>
            <w:tcW w:w="5031" w:type="dxa"/>
            <w:shd w:val="clear" w:color="auto" w:fill="auto"/>
          </w:tcPr>
          <w:p w:rsidR="004D1556" w:rsidRPr="00461115" w:rsidRDefault="004D1556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6"/>
              </w:rPr>
            </w:pPr>
          </w:p>
        </w:tc>
      </w:tr>
    </w:tbl>
    <w:p w:rsidR="000E0A3A" w:rsidRPr="00103291" w:rsidRDefault="000E0A3A" w:rsidP="000E0A3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Критерии </w:t>
      </w:r>
    </w:p>
    <w:p w:rsidR="00034181" w:rsidRPr="00034181" w:rsidRDefault="000E0A3A" w:rsidP="00034181">
      <w:pPr>
        <w:jc w:val="center"/>
        <w:rPr>
          <w:b/>
          <w:sz w:val="28"/>
          <w:szCs w:val="28"/>
        </w:rPr>
      </w:pPr>
      <w:r w:rsidRPr="00034181">
        <w:rPr>
          <w:b/>
          <w:bCs/>
          <w:sz w:val="28"/>
          <w:szCs w:val="26"/>
        </w:rPr>
        <w:t xml:space="preserve">оценки проекта инициативного бюджетирования </w:t>
      </w:r>
      <w:r w:rsidR="00034181" w:rsidRPr="00034181">
        <w:rPr>
          <w:b/>
          <w:sz w:val="28"/>
          <w:szCs w:val="28"/>
        </w:rPr>
        <w:t>«</w:t>
      </w:r>
      <w:r w:rsidR="00034181" w:rsidRPr="00034181">
        <w:rPr>
          <w:b/>
          <w:sz w:val="28"/>
          <w:szCs w:val="28"/>
          <w:u w:val="single"/>
        </w:rPr>
        <w:t>Святой источник Пантелеймона Целителя»</w:t>
      </w:r>
      <w:r w:rsidR="00034181" w:rsidRPr="00034181">
        <w:rPr>
          <w:b/>
          <w:sz w:val="28"/>
          <w:szCs w:val="28"/>
        </w:rPr>
        <w:t xml:space="preserve">  </w:t>
      </w:r>
    </w:p>
    <w:p w:rsidR="000E0A3A" w:rsidRPr="000E0A3A" w:rsidRDefault="000E0A3A" w:rsidP="0003418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bCs/>
          <w:i/>
          <w:sz w:val="28"/>
          <w:szCs w:val="26"/>
        </w:rPr>
      </w:pPr>
    </w:p>
    <w:tbl>
      <w:tblPr>
        <w:tblW w:w="14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8597"/>
        <w:gridCol w:w="2456"/>
        <w:gridCol w:w="1322"/>
        <w:gridCol w:w="1700"/>
      </w:tblGrid>
      <w:tr w:rsidR="000E0A3A" w:rsidRPr="00D5655A" w:rsidTr="000E0A3A">
        <w:trPr>
          <w:trHeight w:val="641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655A">
              <w:rPr>
                <w:b/>
                <w:bCs/>
              </w:rPr>
              <w:t>№ п/п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655A">
              <w:rPr>
                <w:b/>
                <w:bCs/>
              </w:rPr>
              <w:t>Наименование критерия</w:t>
            </w:r>
          </w:p>
        </w:tc>
        <w:tc>
          <w:tcPr>
            <w:tcW w:w="2456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655A">
              <w:rPr>
                <w:b/>
                <w:bCs/>
              </w:rPr>
              <w:t>Значение критериев оценки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655A">
              <w:rPr>
                <w:b/>
                <w:bCs/>
              </w:rPr>
              <w:t>Коли</w:t>
            </w:r>
            <w:r>
              <w:rPr>
                <w:b/>
                <w:bCs/>
              </w:rPr>
              <w:t>-</w:t>
            </w:r>
            <w:r w:rsidRPr="00D5655A">
              <w:rPr>
                <w:b/>
                <w:bCs/>
              </w:rPr>
              <w:t>чество баллов</w:t>
            </w:r>
          </w:p>
        </w:tc>
        <w:tc>
          <w:tcPr>
            <w:tcW w:w="1700" w:type="dxa"/>
            <w:vMerge w:val="restart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Проект инициативного бюджетирования </w:t>
            </w:r>
          </w:p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</w:tc>
      </w:tr>
      <w:tr w:rsidR="000E0A3A" w:rsidRPr="00D5655A" w:rsidTr="000E0A3A">
        <w:trPr>
          <w:cantSplit/>
          <w:trHeight w:val="1814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56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Merge/>
            <w:textDirection w:val="btLr"/>
          </w:tcPr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</w:tc>
      </w:tr>
      <w:tr w:rsidR="000E0A3A" w:rsidRPr="00D5655A" w:rsidTr="000E0A3A">
        <w:trPr>
          <w:trHeight w:val="255"/>
        </w:trPr>
        <w:tc>
          <w:tcPr>
            <w:tcW w:w="847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5A">
              <w:rPr>
                <w:bCs/>
              </w:rPr>
              <w:t>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5A">
              <w:rPr>
                <w:bCs/>
              </w:rPr>
              <w:t>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5A">
              <w:rPr>
                <w:bCs/>
              </w:rPr>
              <w:t>4</w:t>
            </w:r>
          </w:p>
        </w:tc>
        <w:tc>
          <w:tcPr>
            <w:tcW w:w="1700" w:type="dxa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E0A3A" w:rsidRPr="00D5655A" w:rsidTr="000E0A3A">
        <w:trPr>
          <w:trHeight w:val="387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Освещение информации о проекте инициативного бюджетирования в СМИ и (или) размещение полиграфической продукции: листовки, объявления: приглашение к участию местных жителей (до собрания граждан)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(СМИ: местное телевидение, сеть Интернет, периодические издания)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нет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424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5</w:t>
            </w:r>
          </w:p>
        </w:tc>
        <w:tc>
          <w:tcPr>
            <w:tcW w:w="1700" w:type="dxa"/>
          </w:tcPr>
          <w:p w:rsidR="000E0A3A" w:rsidRPr="00BB25A8" w:rsidRDefault="00BB25A8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BB25A8">
              <w:rPr>
                <w:b/>
                <w:bCs/>
              </w:rPr>
              <w:t xml:space="preserve"> 5</w:t>
            </w:r>
          </w:p>
        </w:tc>
      </w:tr>
      <w:tr w:rsidR="000E0A3A" w:rsidRPr="00D5655A" w:rsidTr="000E0A3A">
        <w:trPr>
          <w:trHeight w:val="561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2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Проведение мероприятий, посвященных предварительному обсуждению проекта (подписные листы, анкеты, предварительные собрания, подомовой обход, в группе в социальных сетях и т.д.)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отсутствие предваритель</w:t>
            </w:r>
            <w:r>
              <w:rPr>
                <w:bCs/>
              </w:rPr>
              <w:t>-</w:t>
            </w:r>
            <w:r w:rsidRPr="00D5655A">
              <w:rPr>
                <w:bCs/>
              </w:rPr>
              <w:t>ного обсуждения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DF5EEF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561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наличие предваритель</w:t>
            </w:r>
            <w:r>
              <w:rPr>
                <w:bCs/>
              </w:rPr>
              <w:t>-</w:t>
            </w:r>
            <w:r w:rsidRPr="00D5655A">
              <w:rPr>
                <w:bCs/>
              </w:rPr>
              <w:t>ного обсуждения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5</w:t>
            </w:r>
          </w:p>
        </w:tc>
        <w:tc>
          <w:tcPr>
            <w:tcW w:w="1700" w:type="dxa"/>
          </w:tcPr>
          <w:p w:rsidR="000E0A3A" w:rsidRPr="00BB25A8" w:rsidRDefault="00BB25A8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BB25A8">
              <w:rPr>
                <w:b/>
                <w:bCs/>
              </w:rPr>
              <w:t xml:space="preserve"> 5</w:t>
            </w:r>
          </w:p>
        </w:tc>
      </w:tr>
      <w:tr w:rsidR="000E0A3A" w:rsidRPr="00D5655A" w:rsidTr="000E0A3A">
        <w:trPr>
          <w:trHeight w:val="299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3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Степень участия населения в определении проблемы, заявленной в проекте (%-ное соотношение количества подписей в поддержку проекта к количеству зарегистрированных граждан в муниципальном образовании*)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до 1%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299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от 1,01 до 5%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3</w:t>
            </w:r>
          </w:p>
        </w:tc>
        <w:tc>
          <w:tcPr>
            <w:tcW w:w="1700" w:type="dxa"/>
          </w:tcPr>
          <w:p w:rsidR="000E0A3A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299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свыше 5,01%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5</w:t>
            </w:r>
          </w:p>
        </w:tc>
        <w:tc>
          <w:tcPr>
            <w:tcW w:w="1700" w:type="dxa"/>
          </w:tcPr>
          <w:p w:rsidR="000E0A3A" w:rsidRPr="00BB25A8" w:rsidRDefault="00BB25A8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BB25A8">
              <w:rPr>
                <w:b/>
                <w:bCs/>
              </w:rPr>
              <w:t>5</w:t>
            </w:r>
          </w:p>
        </w:tc>
      </w:tr>
      <w:tr w:rsidR="000E0A3A" w:rsidRPr="00D5655A" w:rsidTr="000E0A3A">
        <w:trPr>
          <w:trHeight w:val="28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4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Наличие видео и (или) аудиозаписи с собрания граждан, на котором решается вопрос по участию проектов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отсутствует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288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в наличии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BB25A8" w:rsidRDefault="00BB25A8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BB25A8">
              <w:rPr>
                <w:b/>
                <w:bCs/>
              </w:rPr>
              <w:t>1</w:t>
            </w:r>
          </w:p>
        </w:tc>
      </w:tr>
      <w:tr w:rsidR="000E0A3A" w:rsidRPr="00D5655A" w:rsidTr="000E0A3A">
        <w:trPr>
          <w:trHeight w:val="864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5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143AE8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143AE8">
              <w:rPr>
                <w:bCs/>
              </w:rPr>
              <w:t>Уровень софинансирования проекта за счет средств бюджета муниципального образования Пермского края (доля софинансирования в пределах не менее 10% (не менее 50%) стоимости проекта, (%).</w:t>
            </w:r>
          </w:p>
          <w:p w:rsidR="000E0A3A" w:rsidRPr="00143AE8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143AE8">
              <w:rPr>
                <w:bCs/>
              </w:rPr>
              <w:lastRenderedPageBreak/>
              <w:t>Например:</w:t>
            </w:r>
          </w:p>
          <w:p w:rsidR="000E0A3A" w:rsidRPr="00143AE8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143AE8">
              <w:rPr>
                <w:bCs/>
              </w:rPr>
              <w:t xml:space="preserve">Сельское поселение (получатель дотации из бюджета Пермского края). </w:t>
            </w:r>
          </w:p>
          <w:p w:rsidR="000E0A3A" w:rsidRPr="00143AE8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143AE8">
              <w:rPr>
                <w:bCs/>
              </w:rPr>
              <w:t xml:space="preserve">1 заявка. Стоимость проекта составляет 2 200 000 руб., субсидия Пермского края составит 90% от стоимости проекта, или 1 980 000 руб. (не более 2 000 000 руб.). Софинансирование в пределах не менее 10% стоимости проекта составит 220 000 руб. </w:t>
            </w:r>
          </w:p>
          <w:p w:rsidR="000E0A3A" w:rsidRPr="00143AE8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143AE8">
              <w:rPr>
                <w:bCs/>
              </w:rPr>
              <w:t>При условии если бюджет муниципального образования вложит 2 200 руб., т.е. 1% от доли местного бюджета, то проект набирает 5 баллов.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143AE8">
              <w:rPr>
                <w:bCs/>
              </w:rPr>
              <w:t>2 200 х 100% / 220 000 = 1%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lastRenderedPageBreak/>
              <w:t>свыше 50,01%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862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от 10,01% до 50%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3</w:t>
            </w:r>
          </w:p>
        </w:tc>
        <w:tc>
          <w:tcPr>
            <w:tcW w:w="1700" w:type="dxa"/>
          </w:tcPr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DF5EEF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558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до 10%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5</w:t>
            </w:r>
          </w:p>
        </w:tc>
        <w:tc>
          <w:tcPr>
            <w:tcW w:w="1700" w:type="dxa"/>
          </w:tcPr>
          <w:p w:rsidR="000E0A3A" w:rsidRPr="00BB25A8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BB25A8" w:rsidRPr="00BB25A8" w:rsidRDefault="00BB25A8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BB25A8" w:rsidRPr="00BB25A8" w:rsidRDefault="00BB25A8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BB25A8">
              <w:rPr>
                <w:b/>
                <w:bCs/>
              </w:rPr>
              <w:t>5</w:t>
            </w:r>
          </w:p>
        </w:tc>
      </w:tr>
      <w:tr w:rsidR="000E0A3A" w:rsidRPr="00D5655A" w:rsidTr="000E0A3A">
        <w:trPr>
          <w:trHeight w:val="92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6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Уровень софинансирования проекта за счет средств населения в денежной форме (для софинансирования в пределах не менее 10% (не менее 50%) стоимости проекта (%).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u w:val="single"/>
              </w:rPr>
            </w:pPr>
            <w:r w:rsidRPr="00D5655A">
              <w:rPr>
                <w:bCs/>
                <w:u w:val="single"/>
              </w:rPr>
              <w:t>Например: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 xml:space="preserve">Сельское поселение (получатель дотации из бюджета Пермского края). 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 xml:space="preserve">1 заявка. Стоимость проекта составляет 2 200 000 руб., субсидия Пермского края составит 90% от стоимости проекта, или 1 980 000 руб. (не более 2 000 000 руб.). Софинансирование в пределах не менее 10% стоимости проекта составит 220 000 руб. 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При условии если средства населения составят 110 000 руб., т.е. 50% от доли местного бюджета, то проект набирает 10 баллов.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110 000 х 100% / 220 000 = 50%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до 30%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DF5EEF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928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от 30,01% до 49,99%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5</w:t>
            </w:r>
          </w:p>
        </w:tc>
        <w:tc>
          <w:tcPr>
            <w:tcW w:w="1700" w:type="dxa"/>
          </w:tcPr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DF5EEF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929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свыше 50%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10</w:t>
            </w:r>
          </w:p>
        </w:tc>
        <w:tc>
          <w:tcPr>
            <w:tcW w:w="1700" w:type="dxa"/>
          </w:tcPr>
          <w:p w:rsidR="000E0A3A" w:rsidRPr="00BB25A8" w:rsidRDefault="000E0A3A" w:rsidP="00BB25A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  <w:p w:rsidR="00BB25A8" w:rsidRPr="00BB25A8" w:rsidRDefault="00BB25A8" w:rsidP="00BB25A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  <w:p w:rsidR="00BB25A8" w:rsidRPr="00BB25A8" w:rsidRDefault="00BB25A8" w:rsidP="00BB25A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BB25A8">
              <w:rPr>
                <w:b/>
                <w:bCs/>
              </w:rPr>
              <w:t>10</w:t>
            </w:r>
          </w:p>
        </w:tc>
      </w:tr>
      <w:tr w:rsidR="000E0A3A" w:rsidRPr="00D5655A" w:rsidTr="000E0A3A">
        <w:trPr>
          <w:trHeight w:val="121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7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Уровень финансирования проекта за счет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 (доля софинансирования в пределах не менее 10% (не менее 50%) стоимости проекта (%).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u w:val="single"/>
              </w:rPr>
            </w:pPr>
            <w:r w:rsidRPr="00D5655A">
              <w:rPr>
                <w:bCs/>
                <w:u w:val="single"/>
              </w:rPr>
              <w:t>Например: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 xml:space="preserve">Сельское поселение (получатель дотации из бюджета Пермского края). 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1 заявка. Стоимость проекта составляет 2 200 000 руб., субсидия Пермского края составит 90% от стоимости проекта, или 1 980 000 руб. (не более 2 000 000 руб.). Софинансирование в пределах не менее 10% стоимости проекта составит 220 000 руб.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При условии если средства юридических лиц составят 107 800 руб., т.е. 49% от доли местного бюджета, то проект набирает 5 баллов.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107 800 х 100% /220 00 = 49%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до 10%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DF5EEF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1210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свыше 10,01 до 48,99%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3</w:t>
            </w:r>
          </w:p>
        </w:tc>
        <w:tc>
          <w:tcPr>
            <w:tcW w:w="1700" w:type="dxa"/>
          </w:tcPr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DF5EEF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1210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свыше 49%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5</w:t>
            </w:r>
          </w:p>
        </w:tc>
        <w:tc>
          <w:tcPr>
            <w:tcW w:w="1700" w:type="dxa"/>
          </w:tcPr>
          <w:p w:rsidR="000E0A3A" w:rsidRPr="00BB25A8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BB25A8" w:rsidRPr="00BB25A8" w:rsidRDefault="00BB25A8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BB25A8" w:rsidRPr="00BB25A8" w:rsidRDefault="00BB25A8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BB25A8">
              <w:rPr>
                <w:b/>
                <w:bCs/>
              </w:rPr>
              <w:t>5</w:t>
            </w:r>
          </w:p>
        </w:tc>
      </w:tr>
      <w:tr w:rsidR="000E0A3A" w:rsidRPr="00D5655A" w:rsidTr="000E0A3A">
        <w:trPr>
          <w:trHeight w:val="671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lastRenderedPageBreak/>
              <w:t>8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Проект предусматривает мероприятия, связанные с обустройством территории населенного пункта, в рамках Указа Президента Российской Федерации от 05 января 2016 г. №7 «О проведении  в Российской Федерации Года экологии»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не предусматривает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DF5EEF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671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предусматривает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3</w:t>
            </w:r>
          </w:p>
        </w:tc>
        <w:tc>
          <w:tcPr>
            <w:tcW w:w="1700" w:type="dxa"/>
          </w:tcPr>
          <w:p w:rsidR="000E0A3A" w:rsidRPr="00BB25A8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BB25A8" w:rsidRPr="00BB25A8" w:rsidRDefault="00BB25A8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BB25A8" w:rsidRPr="00BB25A8" w:rsidRDefault="00BB25A8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BB25A8">
              <w:rPr>
                <w:b/>
                <w:bCs/>
              </w:rPr>
              <w:t>3</w:t>
            </w:r>
          </w:p>
        </w:tc>
      </w:tr>
      <w:tr w:rsidR="000E0A3A" w:rsidRPr="00D5655A" w:rsidTr="000E0A3A">
        <w:trPr>
          <w:trHeight w:val="46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9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Удельный вес населения, получающего выгоду (от реализации проекта (прямых благополучателей) (процентов от зарегистрированных граждан муниципального образования)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(Количество благополучателей/ количество зарегистрированных граждан муниципального образования) х 100%)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до 1%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460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от 1,01% до 5%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3</w:t>
            </w:r>
          </w:p>
        </w:tc>
        <w:tc>
          <w:tcPr>
            <w:tcW w:w="1700" w:type="dxa"/>
          </w:tcPr>
          <w:p w:rsidR="000E0A3A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461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свыше 5,01%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5</w:t>
            </w:r>
          </w:p>
        </w:tc>
        <w:tc>
          <w:tcPr>
            <w:tcW w:w="1700" w:type="dxa"/>
          </w:tcPr>
          <w:p w:rsidR="000E0A3A" w:rsidRPr="00BB25A8" w:rsidRDefault="00BB25A8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BB25A8">
              <w:rPr>
                <w:b/>
                <w:bCs/>
              </w:rPr>
              <w:t>5</w:t>
            </w:r>
          </w:p>
        </w:tc>
      </w:tr>
      <w:tr w:rsidR="000E0A3A" w:rsidRPr="00D5655A" w:rsidTr="000E0A3A">
        <w:trPr>
          <w:trHeight w:val="264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10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«Срок жизни» результатов проекта (лет)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до 1 года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282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свыше 1 года до 5 лет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3</w:t>
            </w:r>
          </w:p>
        </w:tc>
        <w:tc>
          <w:tcPr>
            <w:tcW w:w="1700" w:type="dxa"/>
          </w:tcPr>
          <w:p w:rsidR="000E0A3A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286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свыше 5 лет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5</w:t>
            </w:r>
          </w:p>
        </w:tc>
        <w:tc>
          <w:tcPr>
            <w:tcW w:w="1700" w:type="dxa"/>
          </w:tcPr>
          <w:p w:rsidR="000E0A3A" w:rsidRPr="00BB25A8" w:rsidRDefault="00BB25A8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BB25A8">
              <w:rPr>
                <w:b/>
                <w:bCs/>
              </w:rPr>
              <w:t>5</w:t>
            </w:r>
          </w:p>
        </w:tc>
      </w:tr>
      <w:tr w:rsidR="000E0A3A" w:rsidRPr="00D5655A" w:rsidTr="000E0A3A">
        <w:trPr>
          <w:trHeight w:val="275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11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Участие населения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не предусматри</w:t>
            </w:r>
            <w:r>
              <w:rPr>
                <w:bCs/>
              </w:rPr>
              <w:t>-</w:t>
            </w:r>
            <w:r w:rsidRPr="00D5655A">
              <w:rPr>
                <w:bCs/>
              </w:rPr>
              <w:t>вается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280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D5655A">
              <w:rPr>
                <w:bCs/>
              </w:rPr>
              <w:t>редусматри</w:t>
            </w:r>
            <w:r>
              <w:rPr>
                <w:bCs/>
              </w:rPr>
              <w:t>-</w:t>
            </w:r>
            <w:r w:rsidRPr="00D5655A">
              <w:rPr>
                <w:bCs/>
              </w:rPr>
              <w:t xml:space="preserve">вается 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BB25A8" w:rsidRDefault="00BB25A8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BB25A8">
              <w:rPr>
                <w:b/>
                <w:bCs/>
              </w:rPr>
              <w:t>1</w:t>
            </w:r>
          </w:p>
        </w:tc>
      </w:tr>
      <w:tr w:rsidR="000E0A3A" w:rsidRPr="00D5655A" w:rsidTr="000E0A3A">
        <w:trPr>
          <w:trHeight w:val="86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12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По итогам реализации проекта предусмотрено мероприятие: «Торжественное открытие с установлением таблички и освещением в СМИ»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(СМИ: местное телевидение, сеть Интернет, периодические издания)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Размер и формат таблички: на усмотрение заявителя.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Обязательно: табличка должна быть установлена вблизи или  на реализованном проекте с указанием: названия проекта, информации, что проект инициативного бюджетирования, год реализации проекта.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Например: «Экологическая тропа. Проект инициативного бюджетирования. 2017 год»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не предусмотрено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DF5EEF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0E0A3A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845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предусмотрено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BB25A8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BB25A8" w:rsidRPr="00BB25A8" w:rsidRDefault="00BB25A8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BB25A8" w:rsidRPr="00BB25A8" w:rsidRDefault="00BB25A8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BB25A8">
              <w:rPr>
                <w:b/>
                <w:bCs/>
              </w:rPr>
              <w:t>1</w:t>
            </w:r>
          </w:p>
        </w:tc>
      </w:tr>
      <w:tr w:rsidR="000E0A3A" w:rsidRPr="00D5655A" w:rsidTr="000E0A3A">
        <w:trPr>
          <w:trHeight w:val="325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13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Проектом предусмотрено дальнейшее его содержание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не предусмотрено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273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предусмотрено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BB25A8" w:rsidRDefault="00BB25A8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BB25A8">
              <w:rPr>
                <w:b/>
                <w:bCs/>
              </w:rPr>
              <w:t>1</w:t>
            </w:r>
          </w:p>
        </w:tc>
      </w:tr>
      <w:tr w:rsidR="000E0A3A" w:rsidRPr="00D5655A" w:rsidTr="000E0A3A">
        <w:trPr>
          <w:trHeight w:val="435"/>
        </w:trPr>
        <w:tc>
          <w:tcPr>
            <w:tcW w:w="847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14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Качественное значение исполнения проекта:</w:t>
            </w:r>
          </w:p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(оценивается суммарно по пунктам 14.1.-14.5)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0" w:type="dxa"/>
          </w:tcPr>
          <w:p w:rsidR="000E0A3A" w:rsidRPr="00BB25A8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0E0A3A" w:rsidRPr="00D5655A" w:rsidTr="000E0A3A">
        <w:trPr>
          <w:trHeight w:val="213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14.1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направленность на достижение конкретной цели, определенных результатов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нет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176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BB25A8" w:rsidRDefault="00BB25A8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BB25A8">
              <w:rPr>
                <w:b/>
                <w:bCs/>
              </w:rPr>
              <w:t>1</w:t>
            </w:r>
          </w:p>
        </w:tc>
      </w:tr>
      <w:tr w:rsidR="000E0A3A" w:rsidRPr="00D5655A" w:rsidTr="000E0A3A">
        <w:trPr>
          <w:trHeight w:val="295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14.2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нет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256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BB25A8" w:rsidRDefault="00BB25A8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BB25A8">
              <w:rPr>
                <w:b/>
                <w:bCs/>
              </w:rPr>
              <w:t>1</w:t>
            </w:r>
          </w:p>
        </w:tc>
      </w:tr>
      <w:tr w:rsidR="000E0A3A" w:rsidRPr="00D5655A" w:rsidTr="000E0A3A">
        <w:trPr>
          <w:trHeight w:val="295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14.3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 xml:space="preserve">оригинальность/необычность (использование инновационных подходов и новых </w:t>
            </w:r>
            <w:r w:rsidRPr="00D5655A">
              <w:rPr>
                <w:bCs/>
              </w:rPr>
              <w:lastRenderedPageBreak/>
              <w:t>технологий в проекте)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lastRenderedPageBreak/>
              <w:t>нет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256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BB25A8" w:rsidRDefault="00BB25A8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BB25A8">
              <w:rPr>
                <w:b/>
                <w:bCs/>
              </w:rPr>
              <w:t>1</w:t>
            </w:r>
          </w:p>
        </w:tc>
      </w:tr>
      <w:tr w:rsidR="000E0A3A" w:rsidRPr="00D5655A" w:rsidTr="000E0A3A">
        <w:trPr>
          <w:trHeight w:val="224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lastRenderedPageBreak/>
              <w:t>14.4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территориальность (размещение объекта в рамках  реализации проекта в одной точке)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нет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173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BB25A8" w:rsidRDefault="00BB25A8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BB25A8">
              <w:rPr>
                <w:b/>
                <w:bCs/>
              </w:rPr>
              <w:t>1</w:t>
            </w:r>
          </w:p>
        </w:tc>
      </w:tr>
      <w:tr w:rsidR="000E0A3A" w:rsidRPr="00D5655A" w:rsidTr="000E0A3A">
        <w:trPr>
          <w:trHeight w:val="373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14.5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комплектность (например: при реализации проекта «Экологическая тропа (тропа здоровья)» предусмотрено асфальтирование, освещение, высадка деревьев, установка лавочек и зон отдыха и т.д.)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нет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416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BB25A8" w:rsidRDefault="00BB25A8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BB25A8">
              <w:rPr>
                <w:b/>
                <w:bCs/>
              </w:rPr>
              <w:t>1</w:t>
            </w:r>
          </w:p>
        </w:tc>
      </w:tr>
      <w:tr w:rsidR="000E0A3A" w:rsidRPr="00D5655A" w:rsidTr="000E0A3A">
        <w:trPr>
          <w:trHeight w:val="224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 xml:space="preserve">15 </w:t>
            </w:r>
          </w:p>
        </w:tc>
        <w:tc>
          <w:tcPr>
            <w:tcW w:w="8597" w:type="dxa"/>
            <w:vMerge w:val="restart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D5655A">
              <w:rPr>
                <w:bCs/>
              </w:rPr>
              <w:t>Реализация проекта в монопрофильном муниципальном образовании (моногороде)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нет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0</w:t>
            </w:r>
          </w:p>
        </w:tc>
        <w:tc>
          <w:tcPr>
            <w:tcW w:w="1700" w:type="dxa"/>
          </w:tcPr>
          <w:p w:rsidR="000E0A3A" w:rsidRPr="00BB25A8" w:rsidRDefault="00DF5EEF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0A3A" w:rsidRPr="00D5655A" w:rsidTr="000E0A3A">
        <w:trPr>
          <w:trHeight w:val="173"/>
        </w:trPr>
        <w:tc>
          <w:tcPr>
            <w:tcW w:w="84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vMerge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да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D5655A">
              <w:rPr>
                <w:bCs/>
              </w:rPr>
              <w:t>1</w:t>
            </w:r>
          </w:p>
        </w:tc>
        <w:tc>
          <w:tcPr>
            <w:tcW w:w="1700" w:type="dxa"/>
          </w:tcPr>
          <w:p w:rsidR="000E0A3A" w:rsidRPr="00BB25A8" w:rsidRDefault="0060112E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E0A3A" w:rsidRPr="00D5655A" w:rsidTr="0060112E">
        <w:trPr>
          <w:trHeight w:val="173"/>
        </w:trPr>
        <w:tc>
          <w:tcPr>
            <w:tcW w:w="847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97" w:type="dxa"/>
            <w:shd w:val="clear" w:color="auto" w:fill="auto"/>
            <w:vAlign w:val="center"/>
          </w:tcPr>
          <w:p w:rsidR="000E0A3A" w:rsidRPr="002061C7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2061C7">
              <w:rPr>
                <w:b/>
                <w:bCs/>
              </w:rPr>
              <w:t>ИТОГОВАЯ ОЦЕНКА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0E0A3A" w:rsidRPr="00D5655A" w:rsidRDefault="000E0A3A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0E0A3A" w:rsidRPr="002061C7" w:rsidRDefault="00BB25A8" w:rsidP="000E0A3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0112E">
              <w:rPr>
                <w:b/>
                <w:bCs/>
              </w:rPr>
              <w:t>7</w:t>
            </w:r>
          </w:p>
        </w:tc>
      </w:tr>
    </w:tbl>
    <w:p w:rsidR="000E0A3A" w:rsidRDefault="000E0A3A" w:rsidP="000E0A3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0E0A3A" w:rsidRPr="00C0223B" w:rsidRDefault="000E0A3A" w:rsidP="000E0A3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jc w:val="both"/>
        <w:rPr>
          <w:bCs/>
          <w:szCs w:val="26"/>
        </w:rPr>
      </w:pPr>
      <w:r>
        <w:rPr>
          <w:b/>
          <w:bCs/>
          <w:sz w:val="28"/>
          <w:szCs w:val="26"/>
        </w:rPr>
        <w:t>*</w:t>
      </w:r>
      <w:r w:rsidRPr="00C0223B">
        <w:rPr>
          <w:bCs/>
          <w:szCs w:val="26"/>
        </w:rPr>
        <w:t>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бюджетирования, по данным Территориального органа Федеральной службы государственной статистики по Пермскому краю</w:t>
      </w:r>
    </w:p>
    <w:p w:rsidR="004D1556" w:rsidRPr="00862FFC" w:rsidRDefault="004D1556" w:rsidP="004D1556">
      <w:pPr>
        <w:widowControl w:val="0"/>
        <w:tabs>
          <w:tab w:val="left" w:pos="0"/>
        </w:tabs>
        <w:suppressAutoHyphens/>
        <w:autoSpaceDE w:val="0"/>
        <w:autoSpaceDN w:val="0"/>
        <w:adjustRightInd w:val="0"/>
      </w:pPr>
    </w:p>
    <w:p w:rsidR="004D1556" w:rsidRDefault="004D1556" w:rsidP="00724474">
      <w:pPr>
        <w:ind w:firstLine="708"/>
        <w:jc w:val="both"/>
        <w:rPr>
          <w:sz w:val="28"/>
          <w:szCs w:val="28"/>
        </w:rPr>
      </w:pPr>
    </w:p>
    <w:p w:rsidR="007C1EF6" w:rsidRDefault="007C1EF6" w:rsidP="00724474">
      <w:pPr>
        <w:ind w:firstLine="708"/>
        <w:jc w:val="both"/>
        <w:rPr>
          <w:sz w:val="28"/>
          <w:szCs w:val="28"/>
        </w:rPr>
      </w:pPr>
    </w:p>
    <w:p w:rsidR="007C1EF6" w:rsidRDefault="007C1EF6" w:rsidP="00724474">
      <w:pPr>
        <w:ind w:firstLine="708"/>
        <w:jc w:val="both"/>
        <w:rPr>
          <w:sz w:val="28"/>
          <w:szCs w:val="28"/>
        </w:rPr>
      </w:pPr>
    </w:p>
    <w:p w:rsidR="007C1EF6" w:rsidRDefault="007C1EF6" w:rsidP="00724474">
      <w:pPr>
        <w:ind w:firstLine="708"/>
        <w:jc w:val="both"/>
        <w:rPr>
          <w:sz w:val="28"/>
          <w:szCs w:val="28"/>
        </w:rPr>
      </w:pPr>
    </w:p>
    <w:p w:rsidR="007C1EF6" w:rsidRDefault="007C1EF6" w:rsidP="00724474">
      <w:pPr>
        <w:ind w:firstLine="708"/>
        <w:jc w:val="both"/>
        <w:rPr>
          <w:sz w:val="28"/>
          <w:szCs w:val="28"/>
        </w:rPr>
      </w:pPr>
    </w:p>
    <w:p w:rsidR="007C1EF6" w:rsidRDefault="007C1EF6" w:rsidP="00724474">
      <w:pPr>
        <w:ind w:firstLine="708"/>
        <w:jc w:val="both"/>
        <w:rPr>
          <w:sz w:val="28"/>
          <w:szCs w:val="28"/>
        </w:rPr>
      </w:pPr>
    </w:p>
    <w:p w:rsidR="007C1EF6" w:rsidRDefault="007C1EF6" w:rsidP="00724474">
      <w:pPr>
        <w:ind w:firstLine="708"/>
        <w:jc w:val="both"/>
        <w:rPr>
          <w:sz w:val="28"/>
          <w:szCs w:val="28"/>
        </w:rPr>
      </w:pPr>
    </w:p>
    <w:p w:rsidR="007C1EF6" w:rsidRDefault="007C1EF6" w:rsidP="00724474">
      <w:pPr>
        <w:ind w:firstLine="708"/>
        <w:jc w:val="both"/>
        <w:rPr>
          <w:sz w:val="28"/>
          <w:szCs w:val="28"/>
        </w:rPr>
      </w:pPr>
    </w:p>
    <w:p w:rsidR="007C1EF6" w:rsidRDefault="007C1EF6" w:rsidP="00724474">
      <w:pPr>
        <w:ind w:firstLine="708"/>
        <w:jc w:val="both"/>
        <w:rPr>
          <w:sz w:val="28"/>
          <w:szCs w:val="28"/>
        </w:rPr>
      </w:pPr>
    </w:p>
    <w:p w:rsidR="007C1EF6" w:rsidRDefault="007C1EF6" w:rsidP="00724474">
      <w:pPr>
        <w:ind w:firstLine="708"/>
        <w:jc w:val="both"/>
        <w:rPr>
          <w:sz w:val="28"/>
          <w:szCs w:val="28"/>
        </w:rPr>
      </w:pPr>
    </w:p>
    <w:p w:rsidR="007C1EF6" w:rsidRDefault="007C1EF6" w:rsidP="00724474">
      <w:pPr>
        <w:ind w:firstLine="708"/>
        <w:jc w:val="both"/>
        <w:rPr>
          <w:sz w:val="28"/>
          <w:szCs w:val="28"/>
        </w:rPr>
      </w:pPr>
    </w:p>
    <w:p w:rsidR="007C1EF6" w:rsidRDefault="007C1EF6" w:rsidP="00724474">
      <w:pPr>
        <w:ind w:firstLine="708"/>
        <w:jc w:val="both"/>
        <w:rPr>
          <w:sz w:val="28"/>
          <w:szCs w:val="28"/>
        </w:rPr>
      </w:pPr>
    </w:p>
    <w:p w:rsidR="007C1EF6" w:rsidRDefault="007C1EF6" w:rsidP="00724474">
      <w:pPr>
        <w:ind w:firstLine="708"/>
        <w:jc w:val="both"/>
        <w:rPr>
          <w:sz w:val="28"/>
          <w:szCs w:val="28"/>
        </w:rPr>
      </w:pPr>
    </w:p>
    <w:p w:rsidR="007C1EF6" w:rsidRDefault="007C1EF6" w:rsidP="00724474">
      <w:pPr>
        <w:ind w:firstLine="708"/>
        <w:jc w:val="both"/>
        <w:rPr>
          <w:sz w:val="28"/>
          <w:szCs w:val="28"/>
        </w:rPr>
      </w:pPr>
    </w:p>
    <w:p w:rsidR="007C1EF6" w:rsidRDefault="007C1EF6" w:rsidP="00724474">
      <w:pPr>
        <w:ind w:firstLine="708"/>
        <w:jc w:val="both"/>
        <w:rPr>
          <w:sz w:val="28"/>
          <w:szCs w:val="28"/>
        </w:rPr>
      </w:pPr>
    </w:p>
    <w:p w:rsidR="007C1EF6" w:rsidRDefault="007C1EF6" w:rsidP="00724474">
      <w:pPr>
        <w:ind w:firstLine="708"/>
        <w:jc w:val="both"/>
        <w:rPr>
          <w:sz w:val="28"/>
          <w:szCs w:val="28"/>
        </w:rPr>
      </w:pPr>
    </w:p>
    <w:p w:rsidR="007C1EF6" w:rsidRDefault="007C1EF6" w:rsidP="00724474">
      <w:pPr>
        <w:ind w:firstLine="708"/>
        <w:jc w:val="both"/>
        <w:rPr>
          <w:sz w:val="28"/>
          <w:szCs w:val="28"/>
        </w:rPr>
        <w:sectPr w:rsidR="007C1EF6" w:rsidSect="000E0A3A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7C1EF6" w:rsidRDefault="007C1EF6" w:rsidP="007C1EF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Информация </w:t>
      </w:r>
    </w:p>
    <w:p w:rsidR="007C1EF6" w:rsidRDefault="007C1EF6" w:rsidP="007C1EF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оценках проектов участников конкурсного отбора</w:t>
      </w:r>
    </w:p>
    <w:tbl>
      <w:tblPr>
        <w:tblStyle w:val="ab"/>
        <w:tblW w:w="9795" w:type="dxa"/>
        <w:tblLook w:val="04A0"/>
      </w:tblPr>
      <w:tblGrid>
        <w:gridCol w:w="625"/>
        <w:gridCol w:w="1528"/>
        <w:gridCol w:w="5269"/>
        <w:gridCol w:w="2373"/>
      </w:tblGrid>
      <w:tr w:rsidR="001157FE" w:rsidTr="001157FE">
        <w:trPr>
          <w:trHeight w:val="2475"/>
        </w:trPr>
        <w:tc>
          <w:tcPr>
            <w:tcW w:w="625" w:type="dxa"/>
          </w:tcPr>
          <w:p w:rsidR="007C1EF6" w:rsidRPr="001157FE" w:rsidRDefault="007C1EF6" w:rsidP="007C1EF6">
            <w:pPr>
              <w:jc w:val="center"/>
              <w:rPr>
                <w:b/>
              </w:rPr>
            </w:pPr>
            <w:r w:rsidRPr="001157FE">
              <w:rPr>
                <w:b/>
              </w:rPr>
              <w:t>№ п/п</w:t>
            </w:r>
          </w:p>
        </w:tc>
        <w:tc>
          <w:tcPr>
            <w:tcW w:w="1528" w:type="dxa"/>
          </w:tcPr>
          <w:p w:rsidR="007C1EF6" w:rsidRPr="001157FE" w:rsidRDefault="007C1EF6" w:rsidP="007C1EF6">
            <w:pPr>
              <w:jc w:val="center"/>
              <w:rPr>
                <w:b/>
              </w:rPr>
            </w:pPr>
            <w:r w:rsidRPr="001157FE">
              <w:rPr>
                <w:b/>
              </w:rPr>
              <w:t>№ заявки участника (</w:t>
            </w:r>
            <w:r w:rsidRPr="001157FE">
              <w:t>по журналу регистрации участников)</w:t>
            </w:r>
            <w:r w:rsidRPr="001157FE">
              <w:rPr>
                <w:b/>
              </w:rPr>
              <w:t xml:space="preserve"> </w:t>
            </w:r>
          </w:p>
        </w:tc>
        <w:tc>
          <w:tcPr>
            <w:tcW w:w="5269" w:type="dxa"/>
          </w:tcPr>
          <w:p w:rsidR="007C1EF6" w:rsidRPr="001157FE" w:rsidRDefault="007C1EF6" w:rsidP="007C1EF6">
            <w:pPr>
              <w:jc w:val="center"/>
              <w:rPr>
                <w:b/>
              </w:rPr>
            </w:pPr>
            <w:r w:rsidRPr="001157FE">
              <w:rPr>
                <w:b/>
              </w:rPr>
              <w:t>Участник конкурсного отбора (проект инициативного бюджетирования)</w:t>
            </w:r>
          </w:p>
        </w:tc>
        <w:tc>
          <w:tcPr>
            <w:tcW w:w="2373" w:type="dxa"/>
          </w:tcPr>
          <w:p w:rsidR="007C1EF6" w:rsidRPr="001157FE" w:rsidRDefault="007C1EF6" w:rsidP="001157FE">
            <w:pPr>
              <w:jc w:val="center"/>
              <w:rPr>
                <w:b/>
              </w:rPr>
            </w:pPr>
            <w:r w:rsidRPr="001157FE">
              <w:rPr>
                <w:b/>
              </w:rPr>
              <w:t xml:space="preserve">Оценка проекта </w:t>
            </w:r>
            <w:r w:rsidR="001157FE" w:rsidRPr="001157FE">
              <w:rPr>
                <w:b/>
              </w:rPr>
              <w:t>участника конкурсного отбора</w:t>
            </w:r>
            <w:r w:rsidRPr="001157FE">
              <w:rPr>
                <w:b/>
              </w:rPr>
              <w:t xml:space="preserve"> в соответствии с критериями оценки</w:t>
            </w:r>
            <w:r w:rsidR="001157FE">
              <w:rPr>
                <w:b/>
              </w:rPr>
              <w:t xml:space="preserve"> проекта </w:t>
            </w:r>
            <w:r w:rsidR="001157FE" w:rsidRPr="001157FE">
              <w:rPr>
                <w:b/>
              </w:rPr>
              <w:t>инициативного бюджетирования</w:t>
            </w:r>
          </w:p>
        </w:tc>
      </w:tr>
      <w:tr w:rsidR="0055642F" w:rsidTr="001157FE">
        <w:trPr>
          <w:trHeight w:val="330"/>
        </w:trPr>
        <w:tc>
          <w:tcPr>
            <w:tcW w:w="625" w:type="dxa"/>
          </w:tcPr>
          <w:p w:rsidR="0055642F" w:rsidRPr="001157FE" w:rsidRDefault="0055642F" w:rsidP="007C1EF6">
            <w:pPr>
              <w:jc w:val="center"/>
              <w:rPr>
                <w:sz w:val="28"/>
                <w:szCs w:val="28"/>
              </w:rPr>
            </w:pPr>
            <w:r w:rsidRPr="001157FE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55642F" w:rsidRPr="001157FE" w:rsidRDefault="0055642F" w:rsidP="007C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5269" w:type="dxa"/>
          </w:tcPr>
          <w:p w:rsidR="0055642F" w:rsidRPr="001157FE" w:rsidRDefault="0055642F" w:rsidP="000E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Восстановление противопожарного водоема и благоустройство прилегающей территории</w:t>
            </w:r>
            <w:r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2373" w:type="dxa"/>
          </w:tcPr>
          <w:p w:rsidR="0055642F" w:rsidRPr="001157FE" w:rsidRDefault="00480655" w:rsidP="000E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55642F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1157FE" w:rsidTr="001157FE">
        <w:trPr>
          <w:trHeight w:val="330"/>
        </w:trPr>
        <w:tc>
          <w:tcPr>
            <w:tcW w:w="625" w:type="dxa"/>
          </w:tcPr>
          <w:p w:rsidR="007C1EF6" w:rsidRPr="001157FE" w:rsidRDefault="001157FE" w:rsidP="007C1EF6">
            <w:pPr>
              <w:jc w:val="center"/>
              <w:rPr>
                <w:sz w:val="28"/>
                <w:szCs w:val="28"/>
              </w:rPr>
            </w:pPr>
            <w:r w:rsidRPr="001157FE"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7C1EF6" w:rsidRPr="001157FE" w:rsidRDefault="00BB25A8" w:rsidP="007C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5642F">
              <w:rPr>
                <w:sz w:val="28"/>
                <w:szCs w:val="28"/>
              </w:rPr>
              <w:t>2</w:t>
            </w:r>
          </w:p>
        </w:tc>
        <w:tc>
          <w:tcPr>
            <w:tcW w:w="5269" w:type="dxa"/>
          </w:tcPr>
          <w:p w:rsidR="007C1EF6" w:rsidRPr="001157FE" w:rsidRDefault="00BB25A8" w:rsidP="0055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5642F">
              <w:rPr>
                <w:sz w:val="28"/>
                <w:szCs w:val="28"/>
                <w:u w:val="single"/>
              </w:rPr>
              <w:t>Святой источник Пантелеймона Целителя</w:t>
            </w:r>
            <w:r w:rsidR="00034181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73" w:type="dxa"/>
          </w:tcPr>
          <w:p w:rsidR="007C1EF6" w:rsidRPr="001157FE" w:rsidRDefault="00480655" w:rsidP="007C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BB25A8">
              <w:rPr>
                <w:sz w:val="28"/>
                <w:szCs w:val="28"/>
              </w:rPr>
              <w:t xml:space="preserve"> балл</w:t>
            </w:r>
            <w:r w:rsidR="0055642F">
              <w:rPr>
                <w:sz w:val="28"/>
                <w:szCs w:val="28"/>
              </w:rPr>
              <w:t>ов</w:t>
            </w:r>
          </w:p>
        </w:tc>
      </w:tr>
    </w:tbl>
    <w:p w:rsidR="007C1EF6" w:rsidRDefault="007C1EF6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p w:rsidR="00B70468" w:rsidRDefault="00B70468" w:rsidP="002172DE">
      <w:pPr>
        <w:rPr>
          <w:b/>
          <w:sz w:val="28"/>
          <w:szCs w:val="28"/>
        </w:rPr>
      </w:pPr>
    </w:p>
    <w:p w:rsidR="00B70468" w:rsidRPr="00B70468" w:rsidRDefault="00B70468" w:rsidP="007C1EF6">
      <w:pPr>
        <w:ind w:firstLine="708"/>
        <w:jc w:val="center"/>
        <w:rPr>
          <w:b/>
          <w:sz w:val="28"/>
          <w:szCs w:val="28"/>
        </w:rPr>
      </w:pPr>
      <w:r w:rsidRPr="00B70468">
        <w:rPr>
          <w:b/>
          <w:sz w:val="28"/>
          <w:szCs w:val="28"/>
        </w:rPr>
        <w:lastRenderedPageBreak/>
        <w:t>Перечень</w:t>
      </w:r>
    </w:p>
    <w:p w:rsidR="00B70468" w:rsidRPr="00B70468" w:rsidRDefault="00B70468" w:rsidP="007C1EF6">
      <w:pPr>
        <w:ind w:firstLine="708"/>
        <w:jc w:val="center"/>
        <w:rPr>
          <w:b/>
          <w:sz w:val="28"/>
          <w:szCs w:val="28"/>
        </w:rPr>
      </w:pPr>
      <w:r w:rsidRPr="00B70468">
        <w:rPr>
          <w:b/>
          <w:sz w:val="28"/>
          <w:szCs w:val="28"/>
        </w:rPr>
        <w:t xml:space="preserve"> проектов – победителей конкурсного отбора</w:t>
      </w: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  <w:r w:rsidRPr="00B70468">
        <w:rPr>
          <w:b/>
          <w:sz w:val="28"/>
          <w:szCs w:val="28"/>
        </w:rPr>
        <w:t xml:space="preserve"> проектов инициативного бюджетирования</w:t>
      </w:r>
    </w:p>
    <w:p w:rsid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8611"/>
      </w:tblGrid>
      <w:tr w:rsidR="00B70468" w:rsidTr="00B70468">
        <w:tc>
          <w:tcPr>
            <w:tcW w:w="959" w:type="dxa"/>
          </w:tcPr>
          <w:p w:rsidR="00B70468" w:rsidRDefault="00B70468" w:rsidP="007C1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611" w:type="dxa"/>
          </w:tcPr>
          <w:p w:rsidR="00B70468" w:rsidRDefault="00B70468" w:rsidP="00B70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Проект- победитель конкурсного отбора</w:t>
            </w:r>
          </w:p>
        </w:tc>
      </w:tr>
      <w:tr w:rsidR="0055642F" w:rsidTr="00B70468">
        <w:tc>
          <w:tcPr>
            <w:tcW w:w="959" w:type="dxa"/>
          </w:tcPr>
          <w:p w:rsidR="0055642F" w:rsidRPr="00B70468" w:rsidRDefault="0055642F" w:rsidP="007C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1" w:type="dxa"/>
          </w:tcPr>
          <w:p w:rsidR="0055642F" w:rsidRPr="001157FE" w:rsidRDefault="00EA4AD7" w:rsidP="00EA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Восстановление противопожарного водоема и благоустройство прилегающей территории</w:t>
            </w:r>
            <w:r>
              <w:rPr>
                <w:sz w:val="28"/>
                <w:szCs w:val="28"/>
              </w:rPr>
              <w:t xml:space="preserve">»  </w:t>
            </w:r>
          </w:p>
        </w:tc>
      </w:tr>
      <w:tr w:rsidR="0055642F" w:rsidTr="00B70468">
        <w:tc>
          <w:tcPr>
            <w:tcW w:w="959" w:type="dxa"/>
          </w:tcPr>
          <w:p w:rsidR="0055642F" w:rsidRPr="00B70468" w:rsidRDefault="0055642F" w:rsidP="007C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1" w:type="dxa"/>
          </w:tcPr>
          <w:p w:rsidR="0055642F" w:rsidRPr="001157FE" w:rsidRDefault="00EA4AD7" w:rsidP="00EA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Святой источник Пантелеймона Целителя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</w:tbl>
    <w:p w:rsidR="00B70468" w:rsidRPr="00B70468" w:rsidRDefault="00B70468" w:rsidP="007C1EF6">
      <w:pPr>
        <w:ind w:firstLine="708"/>
        <w:jc w:val="center"/>
        <w:rPr>
          <w:b/>
          <w:sz w:val="28"/>
          <w:szCs w:val="28"/>
        </w:rPr>
      </w:pPr>
    </w:p>
    <w:sectPr w:rsidR="00B70468" w:rsidRPr="00B70468" w:rsidSect="007C1EF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EE1" w:rsidRDefault="009F7EE1" w:rsidP="006772C4">
      <w:r>
        <w:separator/>
      </w:r>
    </w:p>
  </w:endnote>
  <w:endnote w:type="continuationSeparator" w:id="1">
    <w:p w:rsidR="009F7EE1" w:rsidRDefault="009F7EE1" w:rsidP="00677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C4" w:rsidRDefault="00376FC4" w:rsidP="000E0A3A">
    <w:pPr>
      <w:pStyle w:val="a7"/>
      <w:tabs>
        <w:tab w:val="clear" w:pos="4677"/>
        <w:tab w:val="lef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EE1" w:rsidRDefault="009F7EE1" w:rsidP="006772C4">
      <w:r>
        <w:separator/>
      </w:r>
    </w:p>
  </w:footnote>
  <w:footnote w:type="continuationSeparator" w:id="1">
    <w:p w:rsidR="009F7EE1" w:rsidRDefault="009F7EE1" w:rsidP="00677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C4" w:rsidRDefault="00376FC4" w:rsidP="000E0A3A">
    <w:pPr>
      <w:pStyle w:val="a9"/>
    </w:pPr>
  </w:p>
  <w:p w:rsidR="00376FC4" w:rsidRDefault="00376FC4" w:rsidP="000E0A3A">
    <w:pPr>
      <w:pStyle w:val="a9"/>
    </w:pPr>
  </w:p>
  <w:p w:rsidR="00376FC4" w:rsidRPr="004D0F21" w:rsidRDefault="00376FC4" w:rsidP="000E0A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1D1"/>
    <w:multiLevelType w:val="hybridMultilevel"/>
    <w:tmpl w:val="2FE606B4"/>
    <w:lvl w:ilvl="0" w:tplc="64A23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86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0F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4E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4A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83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09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8C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E3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0104AE"/>
    <w:multiLevelType w:val="hybridMultilevel"/>
    <w:tmpl w:val="284C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36EBC"/>
    <w:multiLevelType w:val="hybridMultilevel"/>
    <w:tmpl w:val="EBB4F176"/>
    <w:lvl w:ilvl="0" w:tplc="0A8CEE4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B7CD4"/>
    <w:multiLevelType w:val="hybridMultilevel"/>
    <w:tmpl w:val="CA4451A0"/>
    <w:lvl w:ilvl="0" w:tplc="0602C3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1F179C"/>
    <w:multiLevelType w:val="multilevel"/>
    <w:tmpl w:val="089815B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113B479E"/>
    <w:multiLevelType w:val="hybridMultilevel"/>
    <w:tmpl w:val="FFE473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A4C15"/>
    <w:multiLevelType w:val="hybridMultilevel"/>
    <w:tmpl w:val="0FA46582"/>
    <w:lvl w:ilvl="0" w:tplc="B308EC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6E2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9E8F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C0D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A77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3C83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6A9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B00E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6D2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CB7A99"/>
    <w:multiLevelType w:val="hybridMultilevel"/>
    <w:tmpl w:val="CA4451A0"/>
    <w:lvl w:ilvl="0" w:tplc="0602C3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4161EA5"/>
    <w:multiLevelType w:val="hybridMultilevel"/>
    <w:tmpl w:val="CB786158"/>
    <w:lvl w:ilvl="0" w:tplc="0BA29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EF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A1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85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C1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8F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A1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8B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4E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B47721"/>
    <w:multiLevelType w:val="hybridMultilevel"/>
    <w:tmpl w:val="17487CA0"/>
    <w:lvl w:ilvl="0" w:tplc="6F08F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C84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C17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E6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829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C294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6BA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6A6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C19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03238BB"/>
    <w:multiLevelType w:val="hybridMultilevel"/>
    <w:tmpl w:val="73089E00"/>
    <w:lvl w:ilvl="0" w:tplc="C3901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2133D26"/>
    <w:multiLevelType w:val="hybridMultilevel"/>
    <w:tmpl w:val="9CC83B86"/>
    <w:lvl w:ilvl="0" w:tplc="0602C37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27447F1"/>
    <w:multiLevelType w:val="hybridMultilevel"/>
    <w:tmpl w:val="7298A6C8"/>
    <w:lvl w:ilvl="0" w:tplc="D540A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8F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65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E4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EB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05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E5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20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06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58A1D12"/>
    <w:multiLevelType w:val="hybridMultilevel"/>
    <w:tmpl w:val="CC684F4A"/>
    <w:lvl w:ilvl="0" w:tplc="5E9A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AB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E0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6B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E4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62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08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26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A4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A5337F5"/>
    <w:multiLevelType w:val="hybridMultilevel"/>
    <w:tmpl w:val="CE867958"/>
    <w:lvl w:ilvl="0" w:tplc="97E6F1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A2F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A3D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EC4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E89D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484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E4A2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90D5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224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EE511FF"/>
    <w:multiLevelType w:val="hybridMultilevel"/>
    <w:tmpl w:val="2A7AD23E"/>
    <w:lvl w:ilvl="0" w:tplc="10E48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42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88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A1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68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2A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22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E3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6E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5A29FF"/>
    <w:multiLevelType w:val="hybridMultilevel"/>
    <w:tmpl w:val="2B56D0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828E2"/>
    <w:multiLevelType w:val="hybridMultilevel"/>
    <w:tmpl w:val="56543918"/>
    <w:lvl w:ilvl="0" w:tplc="CF963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8D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44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0E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6F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C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AA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C7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26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E670C7"/>
    <w:multiLevelType w:val="hybridMultilevel"/>
    <w:tmpl w:val="958CA63A"/>
    <w:lvl w:ilvl="0" w:tplc="799A6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0A71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8F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29D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6EE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AB7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4C7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CE4D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E08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5E404AA"/>
    <w:multiLevelType w:val="hybridMultilevel"/>
    <w:tmpl w:val="150CDE7E"/>
    <w:lvl w:ilvl="0" w:tplc="235C0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AB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8E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E5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08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C0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0E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C8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C0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BBB1950"/>
    <w:multiLevelType w:val="hybridMultilevel"/>
    <w:tmpl w:val="77F43A44"/>
    <w:lvl w:ilvl="0" w:tplc="C9AA2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CD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04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AC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84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3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A4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0A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65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3424212"/>
    <w:multiLevelType w:val="hybridMultilevel"/>
    <w:tmpl w:val="CECE6874"/>
    <w:lvl w:ilvl="0" w:tplc="9C563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8AE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3037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1021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079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7C56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C07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ED0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4EB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4865306"/>
    <w:multiLevelType w:val="hybridMultilevel"/>
    <w:tmpl w:val="0B900F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D360FC"/>
    <w:multiLevelType w:val="hybridMultilevel"/>
    <w:tmpl w:val="0A34D6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01191D"/>
    <w:multiLevelType w:val="hybridMultilevel"/>
    <w:tmpl w:val="B4964C3E"/>
    <w:lvl w:ilvl="0" w:tplc="09FA0142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A1BFB"/>
    <w:multiLevelType w:val="hybridMultilevel"/>
    <w:tmpl w:val="697423EA"/>
    <w:lvl w:ilvl="0" w:tplc="10469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6C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A6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E7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A9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C7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A1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2F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9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D037913"/>
    <w:multiLevelType w:val="hybridMultilevel"/>
    <w:tmpl w:val="5BE858F2"/>
    <w:lvl w:ilvl="0" w:tplc="A900D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CB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2EA5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C5D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21B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80E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02E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7A8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E4D3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2981A8B"/>
    <w:multiLevelType w:val="hybridMultilevel"/>
    <w:tmpl w:val="EC9E083C"/>
    <w:lvl w:ilvl="0" w:tplc="5D503148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66F0E46"/>
    <w:multiLevelType w:val="hybridMultilevel"/>
    <w:tmpl w:val="CBFADB18"/>
    <w:lvl w:ilvl="0" w:tplc="A64C3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C2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E7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46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A1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6C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AC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C0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C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6CF6BCE"/>
    <w:multiLevelType w:val="hybridMultilevel"/>
    <w:tmpl w:val="F4F056FA"/>
    <w:lvl w:ilvl="0" w:tplc="48D21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0D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08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A4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6F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F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09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E0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43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D726B04"/>
    <w:multiLevelType w:val="hybridMultilevel"/>
    <w:tmpl w:val="63C2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E7C2A"/>
    <w:multiLevelType w:val="hybridMultilevel"/>
    <w:tmpl w:val="318E7994"/>
    <w:lvl w:ilvl="0" w:tplc="B56A1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40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4A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69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82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C0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4E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A8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23"/>
  </w:num>
  <w:num w:numId="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30"/>
  </w:num>
  <w:num w:numId="9">
    <w:abstractNumId w:val="28"/>
  </w:num>
  <w:num w:numId="10">
    <w:abstractNumId w:val="20"/>
  </w:num>
  <w:num w:numId="11">
    <w:abstractNumId w:val="12"/>
  </w:num>
  <w:num w:numId="12">
    <w:abstractNumId w:val="6"/>
  </w:num>
  <w:num w:numId="13">
    <w:abstractNumId w:val="15"/>
  </w:num>
  <w:num w:numId="14">
    <w:abstractNumId w:val="26"/>
  </w:num>
  <w:num w:numId="15">
    <w:abstractNumId w:val="19"/>
  </w:num>
  <w:num w:numId="16">
    <w:abstractNumId w:val="18"/>
  </w:num>
  <w:num w:numId="17">
    <w:abstractNumId w:val="13"/>
  </w:num>
  <w:num w:numId="18">
    <w:abstractNumId w:val="0"/>
  </w:num>
  <w:num w:numId="19">
    <w:abstractNumId w:val="21"/>
  </w:num>
  <w:num w:numId="20">
    <w:abstractNumId w:val="29"/>
  </w:num>
  <w:num w:numId="21">
    <w:abstractNumId w:val="14"/>
  </w:num>
  <w:num w:numId="22">
    <w:abstractNumId w:val="8"/>
  </w:num>
  <w:num w:numId="23">
    <w:abstractNumId w:val="9"/>
  </w:num>
  <w:num w:numId="24">
    <w:abstractNumId w:val="24"/>
  </w:num>
  <w:num w:numId="25">
    <w:abstractNumId w:val="2"/>
  </w:num>
  <w:num w:numId="26">
    <w:abstractNumId w:val="31"/>
  </w:num>
  <w:num w:numId="27">
    <w:abstractNumId w:val="17"/>
  </w:num>
  <w:num w:numId="28">
    <w:abstractNumId w:val="2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7"/>
  </w:num>
  <w:num w:numId="32">
    <w:abstractNumId w:val="10"/>
  </w:num>
  <w:num w:numId="33">
    <w:abstractNumId w:val="3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16C"/>
    <w:rsid w:val="000048A5"/>
    <w:rsid w:val="0000590B"/>
    <w:rsid w:val="00015E1A"/>
    <w:rsid w:val="00024B27"/>
    <w:rsid w:val="00034181"/>
    <w:rsid w:val="00042F75"/>
    <w:rsid w:val="00044452"/>
    <w:rsid w:val="00091DE5"/>
    <w:rsid w:val="000956AD"/>
    <w:rsid w:val="00096070"/>
    <w:rsid w:val="000A6DD0"/>
    <w:rsid w:val="000C132A"/>
    <w:rsid w:val="000C2B5C"/>
    <w:rsid w:val="000D4297"/>
    <w:rsid w:val="000D582D"/>
    <w:rsid w:val="000D5A64"/>
    <w:rsid w:val="000D6C02"/>
    <w:rsid w:val="000E0A3A"/>
    <w:rsid w:val="000E340E"/>
    <w:rsid w:val="000E6D14"/>
    <w:rsid w:val="000F040F"/>
    <w:rsid w:val="001010A5"/>
    <w:rsid w:val="00107EE9"/>
    <w:rsid w:val="001157FE"/>
    <w:rsid w:val="001325A8"/>
    <w:rsid w:val="001403A1"/>
    <w:rsid w:val="00144D38"/>
    <w:rsid w:val="00164CA6"/>
    <w:rsid w:val="00166A19"/>
    <w:rsid w:val="0019016C"/>
    <w:rsid w:val="00192B78"/>
    <w:rsid w:val="00197D32"/>
    <w:rsid w:val="001B2B21"/>
    <w:rsid w:val="001B4F6B"/>
    <w:rsid w:val="001C5C8D"/>
    <w:rsid w:val="001D2929"/>
    <w:rsid w:val="001D69CC"/>
    <w:rsid w:val="001F2063"/>
    <w:rsid w:val="001F566D"/>
    <w:rsid w:val="001F796C"/>
    <w:rsid w:val="00204331"/>
    <w:rsid w:val="00204B10"/>
    <w:rsid w:val="00206DBB"/>
    <w:rsid w:val="002172DE"/>
    <w:rsid w:val="0023498C"/>
    <w:rsid w:val="00236508"/>
    <w:rsid w:val="00252754"/>
    <w:rsid w:val="00256DC1"/>
    <w:rsid w:val="00282610"/>
    <w:rsid w:val="00286115"/>
    <w:rsid w:val="002952C2"/>
    <w:rsid w:val="002A37A8"/>
    <w:rsid w:val="002B5F36"/>
    <w:rsid w:val="002C166D"/>
    <w:rsid w:val="002C3E1E"/>
    <w:rsid w:val="002C4F93"/>
    <w:rsid w:val="002D40C3"/>
    <w:rsid w:val="003033C0"/>
    <w:rsid w:val="00303B5E"/>
    <w:rsid w:val="00304A40"/>
    <w:rsid w:val="00315240"/>
    <w:rsid w:val="00315392"/>
    <w:rsid w:val="00315DAD"/>
    <w:rsid w:val="00321676"/>
    <w:rsid w:val="0033145A"/>
    <w:rsid w:val="00334350"/>
    <w:rsid w:val="003567D8"/>
    <w:rsid w:val="00376FC4"/>
    <w:rsid w:val="00385220"/>
    <w:rsid w:val="00393AD7"/>
    <w:rsid w:val="00394371"/>
    <w:rsid w:val="0039524D"/>
    <w:rsid w:val="00396C0F"/>
    <w:rsid w:val="003A4795"/>
    <w:rsid w:val="003C3EBA"/>
    <w:rsid w:val="003D28DD"/>
    <w:rsid w:val="004056D9"/>
    <w:rsid w:val="00405B02"/>
    <w:rsid w:val="004072AD"/>
    <w:rsid w:val="004136C5"/>
    <w:rsid w:val="004236C6"/>
    <w:rsid w:val="004251E4"/>
    <w:rsid w:val="00435DCF"/>
    <w:rsid w:val="00466D2E"/>
    <w:rsid w:val="00480655"/>
    <w:rsid w:val="00486AAF"/>
    <w:rsid w:val="00494417"/>
    <w:rsid w:val="00494DF5"/>
    <w:rsid w:val="00495E6D"/>
    <w:rsid w:val="004B2E33"/>
    <w:rsid w:val="004B465B"/>
    <w:rsid w:val="004B6506"/>
    <w:rsid w:val="004B7F98"/>
    <w:rsid w:val="004C2BAD"/>
    <w:rsid w:val="004C2EFA"/>
    <w:rsid w:val="004D1556"/>
    <w:rsid w:val="004D5983"/>
    <w:rsid w:val="004E39D0"/>
    <w:rsid w:val="004E665D"/>
    <w:rsid w:val="004F1E38"/>
    <w:rsid w:val="004F42BF"/>
    <w:rsid w:val="00502482"/>
    <w:rsid w:val="00512CCF"/>
    <w:rsid w:val="005471B1"/>
    <w:rsid w:val="0055642F"/>
    <w:rsid w:val="00573449"/>
    <w:rsid w:val="0057616D"/>
    <w:rsid w:val="00582F9E"/>
    <w:rsid w:val="005A3C20"/>
    <w:rsid w:val="005B2BAC"/>
    <w:rsid w:val="005B4503"/>
    <w:rsid w:val="005B7A95"/>
    <w:rsid w:val="005D1AE7"/>
    <w:rsid w:val="005E613C"/>
    <w:rsid w:val="005F0AF4"/>
    <w:rsid w:val="0060112E"/>
    <w:rsid w:val="006020AB"/>
    <w:rsid w:val="00602FF5"/>
    <w:rsid w:val="00603727"/>
    <w:rsid w:val="00603811"/>
    <w:rsid w:val="006063B2"/>
    <w:rsid w:val="0060693F"/>
    <w:rsid w:val="00626638"/>
    <w:rsid w:val="00644430"/>
    <w:rsid w:val="00656BA3"/>
    <w:rsid w:val="00656D37"/>
    <w:rsid w:val="00667161"/>
    <w:rsid w:val="006772C4"/>
    <w:rsid w:val="006862C3"/>
    <w:rsid w:val="00690FED"/>
    <w:rsid w:val="006A7964"/>
    <w:rsid w:val="006A7D44"/>
    <w:rsid w:val="006B2872"/>
    <w:rsid w:val="006C7B4C"/>
    <w:rsid w:val="00700DE9"/>
    <w:rsid w:val="00703C71"/>
    <w:rsid w:val="00706CA2"/>
    <w:rsid w:val="007152D6"/>
    <w:rsid w:val="00724474"/>
    <w:rsid w:val="00731B38"/>
    <w:rsid w:val="00737094"/>
    <w:rsid w:val="0074386C"/>
    <w:rsid w:val="0074395B"/>
    <w:rsid w:val="0076146D"/>
    <w:rsid w:val="0076367F"/>
    <w:rsid w:val="00777F9B"/>
    <w:rsid w:val="007827E1"/>
    <w:rsid w:val="007A6B01"/>
    <w:rsid w:val="007C1EF6"/>
    <w:rsid w:val="007D0200"/>
    <w:rsid w:val="007D2E58"/>
    <w:rsid w:val="007D780A"/>
    <w:rsid w:val="007E1E2F"/>
    <w:rsid w:val="007F3D67"/>
    <w:rsid w:val="007F72DE"/>
    <w:rsid w:val="00815BEE"/>
    <w:rsid w:val="00821C73"/>
    <w:rsid w:val="0082583D"/>
    <w:rsid w:val="0082744F"/>
    <w:rsid w:val="00835BC0"/>
    <w:rsid w:val="0083730E"/>
    <w:rsid w:val="00841062"/>
    <w:rsid w:val="00857900"/>
    <w:rsid w:val="00861D60"/>
    <w:rsid w:val="008667C6"/>
    <w:rsid w:val="00877609"/>
    <w:rsid w:val="008854AB"/>
    <w:rsid w:val="00886A09"/>
    <w:rsid w:val="00892240"/>
    <w:rsid w:val="008B096E"/>
    <w:rsid w:val="008B3A66"/>
    <w:rsid w:val="008B4DE5"/>
    <w:rsid w:val="008C275E"/>
    <w:rsid w:val="008C446B"/>
    <w:rsid w:val="008D3857"/>
    <w:rsid w:val="0091416C"/>
    <w:rsid w:val="00921C71"/>
    <w:rsid w:val="009233B0"/>
    <w:rsid w:val="00924106"/>
    <w:rsid w:val="00932D2A"/>
    <w:rsid w:val="00941490"/>
    <w:rsid w:val="00942572"/>
    <w:rsid w:val="00942D50"/>
    <w:rsid w:val="009564B8"/>
    <w:rsid w:val="0095794D"/>
    <w:rsid w:val="00964949"/>
    <w:rsid w:val="0096772C"/>
    <w:rsid w:val="009A1A4D"/>
    <w:rsid w:val="009A44C5"/>
    <w:rsid w:val="009B146B"/>
    <w:rsid w:val="009B62D8"/>
    <w:rsid w:val="009B6EF3"/>
    <w:rsid w:val="009F3951"/>
    <w:rsid w:val="009F501B"/>
    <w:rsid w:val="009F5A53"/>
    <w:rsid w:val="009F7EE1"/>
    <w:rsid w:val="00A06780"/>
    <w:rsid w:val="00A1073B"/>
    <w:rsid w:val="00A32FD6"/>
    <w:rsid w:val="00A35F0F"/>
    <w:rsid w:val="00A60CB2"/>
    <w:rsid w:val="00A674C2"/>
    <w:rsid w:val="00A81A88"/>
    <w:rsid w:val="00AB00B5"/>
    <w:rsid w:val="00AB06C9"/>
    <w:rsid w:val="00AB6EC5"/>
    <w:rsid w:val="00AC2149"/>
    <w:rsid w:val="00AE666F"/>
    <w:rsid w:val="00AF5DBF"/>
    <w:rsid w:val="00B1760D"/>
    <w:rsid w:val="00B17862"/>
    <w:rsid w:val="00B2744E"/>
    <w:rsid w:val="00B361E2"/>
    <w:rsid w:val="00B37934"/>
    <w:rsid w:val="00B51E12"/>
    <w:rsid w:val="00B60D5A"/>
    <w:rsid w:val="00B701CF"/>
    <w:rsid w:val="00B70468"/>
    <w:rsid w:val="00B765F1"/>
    <w:rsid w:val="00BA7B22"/>
    <w:rsid w:val="00BB25A8"/>
    <w:rsid w:val="00BB32DC"/>
    <w:rsid w:val="00BB757C"/>
    <w:rsid w:val="00BC12BC"/>
    <w:rsid w:val="00BD0B17"/>
    <w:rsid w:val="00BD4A48"/>
    <w:rsid w:val="00BF1AE1"/>
    <w:rsid w:val="00BF410D"/>
    <w:rsid w:val="00C00928"/>
    <w:rsid w:val="00C21585"/>
    <w:rsid w:val="00C3278F"/>
    <w:rsid w:val="00C3528A"/>
    <w:rsid w:val="00C37576"/>
    <w:rsid w:val="00C654A3"/>
    <w:rsid w:val="00C7671B"/>
    <w:rsid w:val="00C76B32"/>
    <w:rsid w:val="00C80DBD"/>
    <w:rsid w:val="00C81113"/>
    <w:rsid w:val="00C9599D"/>
    <w:rsid w:val="00CA17D0"/>
    <w:rsid w:val="00CA506F"/>
    <w:rsid w:val="00CC701B"/>
    <w:rsid w:val="00CD556B"/>
    <w:rsid w:val="00D06F4C"/>
    <w:rsid w:val="00D10403"/>
    <w:rsid w:val="00D15254"/>
    <w:rsid w:val="00D2739A"/>
    <w:rsid w:val="00D57F7B"/>
    <w:rsid w:val="00D6556C"/>
    <w:rsid w:val="00D85BB8"/>
    <w:rsid w:val="00DA0CBF"/>
    <w:rsid w:val="00DC2947"/>
    <w:rsid w:val="00DC602E"/>
    <w:rsid w:val="00DD270F"/>
    <w:rsid w:val="00DD2781"/>
    <w:rsid w:val="00DD57EA"/>
    <w:rsid w:val="00DF0847"/>
    <w:rsid w:val="00DF33E1"/>
    <w:rsid w:val="00DF5EEF"/>
    <w:rsid w:val="00DF7AF9"/>
    <w:rsid w:val="00E04219"/>
    <w:rsid w:val="00E11497"/>
    <w:rsid w:val="00E15BED"/>
    <w:rsid w:val="00E306DF"/>
    <w:rsid w:val="00E463C3"/>
    <w:rsid w:val="00E50E51"/>
    <w:rsid w:val="00E51037"/>
    <w:rsid w:val="00E61BB8"/>
    <w:rsid w:val="00E6689A"/>
    <w:rsid w:val="00E91A6B"/>
    <w:rsid w:val="00E94084"/>
    <w:rsid w:val="00EA072A"/>
    <w:rsid w:val="00EA4AD7"/>
    <w:rsid w:val="00EB1CBF"/>
    <w:rsid w:val="00EB79B7"/>
    <w:rsid w:val="00EC7D25"/>
    <w:rsid w:val="00EE17A2"/>
    <w:rsid w:val="00EE1FA3"/>
    <w:rsid w:val="00EF2FE8"/>
    <w:rsid w:val="00EF5589"/>
    <w:rsid w:val="00F02093"/>
    <w:rsid w:val="00F17072"/>
    <w:rsid w:val="00F24C39"/>
    <w:rsid w:val="00F2584E"/>
    <w:rsid w:val="00F57F78"/>
    <w:rsid w:val="00F732E5"/>
    <w:rsid w:val="00F759B7"/>
    <w:rsid w:val="00F92379"/>
    <w:rsid w:val="00FA003F"/>
    <w:rsid w:val="00FA4196"/>
    <w:rsid w:val="00FC0C9B"/>
    <w:rsid w:val="00FD1E87"/>
    <w:rsid w:val="00FD3B8E"/>
    <w:rsid w:val="00FD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9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3951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E6D1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E6D14"/>
    <w:rPr>
      <w:sz w:val="28"/>
    </w:rPr>
  </w:style>
  <w:style w:type="paragraph" w:styleId="a7">
    <w:name w:val="footer"/>
    <w:basedOn w:val="a"/>
    <w:link w:val="a8"/>
    <w:uiPriority w:val="99"/>
    <w:rsid w:val="004D155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D1556"/>
    <w:rPr>
      <w:sz w:val="28"/>
    </w:rPr>
  </w:style>
  <w:style w:type="paragraph" w:styleId="a9">
    <w:name w:val="header"/>
    <w:basedOn w:val="a"/>
    <w:link w:val="aa"/>
    <w:rsid w:val="004D15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4D1556"/>
  </w:style>
  <w:style w:type="table" w:styleId="ab">
    <w:name w:val="Table Grid"/>
    <w:basedOn w:val="a1"/>
    <w:rsid w:val="007C1E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2746-472E-44CF-AA8B-E11939B8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18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</vt:lpstr>
    </vt:vector>
  </TitlesOfParts>
  <Company>оргтехника</Company>
  <LinksUpToDate>false</LinksUpToDate>
  <CharactersWithSpaces>24380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</dc:title>
  <dc:subject/>
  <dc:creator>деп</dc:creator>
  <cp:keywords/>
  <dc:description/>
  <cp:lastModifiedBy>О</cp:lastModifiedBy>
  <cp:revision>45</cp:revision>
  <cp:lastPrinted>2017-03-17T06:54:00Z</cp:lastPrinted>
  <dcterms:created xsi:type="dcterms:W3CDTF">2016-03-28T08:28:00Z</dcterms:created>
  <dcterms:modified xsi:type="dcterms:W3CDTF">2017-03-20T08:12:00Z</dcterms:modified>
</cp:coreProperties>
</file>